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294CFF" w:rsidRDefault="007E0D19" w:rsidP="00836315">
      <w:pPr>
        <w:rPr>
          <w:b/>
        </w:rPr>
      </w:pPr>
      <w:r w:rsidRPr="00BB2767">
        <w:rPr>
          <w:b/>
        </w:rPr>
        <w:t>Present:</w:t>
      </w:r>
      <w:r w:rsidR="00F308BC">
        <w:rPr>
          <w:b/>
        </w:rPr>
        <w:tab/>
      </w:r>
      <w:r w:rsidR="00F308BC">
        <w:rPr>
          <w:b/>
        </w:rPr>
        <w:tab/>
      </w:r>
      <w:r w:rsidR="00DF7C4F">
        <w:rPr>
          <w:b/>
        </w:rPr>
        <w:t>C</w:t>
      </w:r>
      <w:r w:rsidR="00FF2551">
        <w:rPr>
          <w:b/>
        </w:rPr>
        <w:t>. Abbott</w:t>
      </w:r>
      <w:r w:rsidR="00FF2551">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836315" w:rsidRDefault="00F308BC" w:rsidP="00DF7C4F">
      <w:pPr>
        <w:rPr>
          <w:b/>
        </w:rPr>
      </w:pPr>
      <w:r>
        <w:rPr>
          <w:b/>
        </w:rPr>
        <w:t>Resource:</w:t>
      </w:r>
      <w:r>
        <w:rPr>
          <w:b/>
        </w:rPr>
        <w:tab/>
      </w:r>
      <w:r w:rsidR="000418F9">
        <w:rPr>
          <w:b/>
        </w:rPr>
        <w:tab/>
      </w:r>
      <w:r w:rsidR="00836315">
        <w:rPr>
          <w:b/>
        </w:rPr>
        <w:t xml:space="preserve">D. Chafe </w:t>
      </w:r>
      <w:r w:rsidR="00836315">
        <w:rPr>
          <w:b/>
        </w:rPr>
        <w:tab/>
      </w:r>
      <w:r w:rsidR="00836315">
        <w:rPr>
          <w:b/>
        </w:rPr>
        <w:tab/>
        <w:t>Chief Administrative Officer</w:t>
      </w:r>
    </w:p>
    <w:p w:rsidR="00F96C75" w:rsidRDefault="00F96C75" w:rsidP="00836315">
      <w:pPr>
        <w:ind w:left="1440" w:firstLine="720"/>
        <w:rPr>
          <w:b/>
        </w:rPr>
      </w:pPr>
      <w:r>
        <w:rPr>
          <w:b/>
        </w:rPr>
        <w:t>G. Brown</w:t>
      </w:r>
      <w:r>
        <w:rPr>
          <w:b/>
        </w:rPr>
        <w:tab/>
      </w:r>
      <w:r>
        <w:rPr>
          <w:b/>
        </w:rPr>
        <w:tab/>
        <w:t>Town Clerk</w:t>
      </w:r>
    </w:p>
    <w:p w:rsidR="000418F9" w:rsidRDefault="00BE20E9" w:rsidP="00F96C75">
      <w:pPr>
        <w:ind w:left="1440" w:firstLine="720"/>
        <w:rPr>
          <w:b/>
        </w:rPr>
      </w:pPr>
      <w:r>
        <w:rPr>
          <w:b/>
        </w:rPr>
        <w:t>J</w:t>
      </w:r>
      <w:r w:rsidR="000418F9">
        <w:rPr>
          <w:b/>
        </w:rPr>
        <w:t>. Blackwood</w:t>
      </w:r>
      <w:r w:rsidR="000418F9">
        <w:rPr>
          <w:b/>
        </w:rPr>
        <w:tab/>
      </w:r>
      <w:r w:rsidR="000418F9">
        <w:rPr>
          <w:b/>
        </w:rPr>
        <w:tab/>
      </w:r>
      <w:r w:rsidR="00F96C75">
        <w:rPr>
          <w:b/>
        </w:rPr>
        <w:t>Director of Municipal Works &amp; Services</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DF7C4F" w:rsidRDefault="00DF7C4F" w:rsidP="00F96C75">
      <w:pPr>
        <w:rPr>
          <w:b/>
        </w:rPr>
      </w:pPr>
      <w:r>
        <w:rPr>
          <w:b/>
        </w:rPr>
        <w:tab/>
      </w:r>
      <w:r>
        <w:rPr>
          <w:b/>
        </w:rPr>
        <w:tab/>
      </w:r>
      <w:r w:rsidR="00F96C75">
        <w:rPr>
          <w:b/>
        </w:rPr>
        <w:tab/>
      </w:r>
      <w:r w:rsidR="00836315">
        <w:rPr>
          <w:b/>
        </w:rPr>
        <w:t>D. Deschamps</w:t>
      </w:r>
      <w:r w:rsidR="00F96C75">
        <w:rPr>
          <w:b/>
        </w:rPr>
        <w:tab/>
      </w:r>
      <w:r w:rsidR="00F96C75">
        <w:rPr>
          <w:b/>
        </w:rPr>
        <w:tab/>
        <w:t>Recreation &amp; Community Services Director</w:t>
      </w:r>
    </w:p>
    <w:p w:rsidR="00F96C75" w:rsidRDefault="00F96C75" w:rsidP="00F96C75">
      <w:pPr>
        <w:rPr>
          <w:b/>
        </w:rPr>
      </w:pPr>
      <w:r>
        <w:rPr>
          <w:b/>
        </w:rPr>
        <w:tab/>
      </w:r>
      <w:r>
        <w:rPr>
          <w:b/>
        </w:rPr>
        <w:tab/>
      </w:r>
      <w:r>
        <w:rPr>
          <w:b/>
        </w:rPr>
        <w:tab/>
        <w:t>P. Fudge</w:t>
      </w:r>
      <w:r>
        <w:rPr>
          <w:b/>
        </w:rPr>
        <w:tab/>
      </w:r>
      <w:r>
        <w:rPr>
          <w:b/>
        </w:rPr>
        <w:tab/>
        <w:t>Fire Chief</w:t>
      </w:r>
    </w:p>
    <w:p w:rsidR="00836315" w:rsidRDefault="00836315" w:rsidP="00F96C75">
      <w:pPr>
        <w:rPr>
          <w:b/>
        </w:rPr>
      </w:pPr>
    </w:p>
    <w:p w:rsidR="00836315" w:rsidRDefault="00836315" w:rsidP="00836315">
      <w:pPr>
        <w:rPr>
          <w:b/>
        </w:rPr>
      </w:pPr>
      <w:r>
        <w:rPr>
          <w:b/>
        </w:rPr>
        <w:t>Regrets:</w:t>
      </w:r>
      <w:r>
        <w:rPr>
          <w:b/>
        </w:rPr>
        <w:tab/>
      </w:r>
      <w:r>
        <w:rPr>
          <w:b/>
        </w:rPr>
        <w:tab/>
        <w:t>C. Elliott</w:t>
      </w:r>
      <w:r>
        <w:rPr>
          <w:b/>
        </w:rPr>
        <w:tab/>
      </w:r>
      <w:r>
        <w:rPr>
          <w:b/>
        </w:rPr>
        <w:tab/>
        <w:t>Mayor</w:t>
      </w:r>
    </w:p>
    <w:p w:rsidR="00836315" w:rsidRDefault="00836315" w:rsidP="00836315">
      <w:pPr>
        <w:ind w:left="1440" w:firstLine="720"/>
        <w:rPr>
          <w:b/>
        </w:rPr>
      </w:pPr>
      <w:r>
        <w:rPr>
          <w:b/>
        </w:rPr>
        <w:t>R. Anstey</w:t>
      </w:r>
      <w:r>
        <w:rPr>
          <w:b/>
        </w:rPr>
        <w:tab/>
      </w:r>
      <w:r>
        <w:rPr>
          <w:b/>
        </w:rPr>
        <w:tab/>
        <w:t>Councillor</w:t>
      </w:r>
    </w:p>
    <w:p w:rsidR="006C423C" w:rsidRDefault="003F61FB" w:rsidP="00BC7929">
      <w:pPr>
        <w:rPr>
          <w:b/>
        </w:rPr>
      </w:pPr>
      <w:r>
        <w:rPr>
          <w:b/>
        </w:rPr>
        <w:tab/>
      </w:r>
      <w:r>
        <w:rPr>
          <w:b/>
        </w:rPr>
        <w:tab/>
      </w:r>
      <w:r w:rsidR="006C423C">
        <w:rPr>
          <w:b/>
        </w:rPr>
        <w:t xml:space="preserve">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BE20E9" w:rsidRDefault="00836315" w:rsidP="00BE20E9">
      <w:r>
        <w:t>None.</w:t>
      </w:r>
    </w:p>
    <w:p w:rsidR="00DA1CA5" w:rsidRDefault="00DA1CA5"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836315">
        <w:rPr>
          <w:b/>
          <w:sz w:val="26"/>
          <w:szCs w:val="26"/>
        </w:rPr>
        <w:t>142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836315">
        <w:t>Dove</w:t>
      </w:r>
      <w:r w:rsidR="00DA1CA5">
        <w:t xml:space="preserve"> </w:t>
      </w:r>
      <w:r>
        <w:t xml:space="preserve">and seconded by </w:t>
      </w:r>
      <w:r w:rsidR="007B7C2C">
        <w:t xml:space="preserve">Councillor </w:t>
      </w:r>
      <w:r w:rsidR="00836315">
        <w:t>Parrott</w:t>
      </w:r>
      <w:r w:rsidR="006C14A7">
        <w:t xml:space="preserve"> </w:t>
      </w:r>
      <w:r>
        <w:t>that the Minutes from the Regular Mee</w:t>
      </w:r>
      <w:r w:rsidR="001C5C67">
        <w:t xml:space="preserve">ting of Council on </w:t>
      </w:r>
      <w:r w:rsidR="00B84FB5">
        <w:t>Ju</w:t>
      </w:r>
      <w:r w:rsidR="00836315">
        <w:t>ly</w:t>
      </w:r>
      <w:r w:rsidR="00B84FB5">
        <w:t xml:space="preserve"> </w:t>
      </w:r>
      <w:r w:rsidR="00836315">
        <w:t>3</w:t>
      </w:r>
      <w:r w:rsidR="00C35341">
        <w:t>, 2014</w:t>
      </w:r>
      <w:r>
        <w:t xml:space="preserve"> be adopted as presented.</w:t>
      </w:r>
    </w:p>
    <w:p w:rsidR="00F052A4" w:rsidRDefault="00F052A4" w:rsidP="00F052A4"/>
    <w:p w:rsidR="00F052A4" w:rsidRDefault="006E16D9" w:rsidP="00F052A4">
      <w:pPr>
        <w:ind w:left="1440" w:firstLine="720"/>
      </w:pPr>
      <w:r>
        <w:t>In Favour:</w:t>
      </w:r>
      <w:r>
        <w:tab/>
      </w:r>
      <w:r w:rsidR="00836315">
        <w:t>5</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1973FE" w:rsidRPr="007548BD" w:rsidRDefault="007548BD" w:rsidP="007548BD">
      <w:pPr>
        <w:ind w:firstLine="720"/>
      </w:pPr>
      <w:r w:rsidRPr="007548BD">
        <w:t>None</w:t>
      </w:r>
      <w:r w:rsidR="003C26F8">
        <w:t>.</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w:t>
      </w:r>
      <w:r w:rsidR="00B84FB5">
        <w:t xml:space="preserve">&amp; Human Resources </w:t>
      </w:r>
      <w:r>
        <w:t xml:space="preserve">Committee </w:t>
      </w:r>
      <w:r w:rsidR="00752FFD">
        <w:t xml:space="preserve">meeting </w:t>
      </w:r>
      <w:r>
        <w:t xml:space="preserve">was held on </w:t>
      </w:r>
      <w:r w:rsidR="0097197B">
        <w:t>Ju</w:t>
      </w:r>
      <w:r w:rsidR="00836315">
        <w:t>ly</w:t>
      </w:r>
      <w:r w:rsidR="0097197B">
        <w:t xml:space="preserve"> </w:t>
      </w:r>
      <w:r w:rsidR="00836315">
        <w:t>1</w:t>
      </w:r>
      <w:r w:rsidR="00B84FB5">
        <w:t>5</w:t>
      </w:r>
      <w:r w:rsidR="00D86CB0">
        <w:t>,</w:t>
      </w:r>
      <w:r w:rsidR="003C033A">
        <w:t xml:space="preserve"> 201</w:t>
      </w:r>
      <w:r w:rsidR="00A71028">
        <w:t>4</w:t>
      </w:r>
      <w:r>
        <w:t xml:space="preserve">.  The meeting was chaired by </w:t>
      </w:r>
      <w:r w:rsidR="00B84FB5">
        <w:t>W. Lorenzen</w:t>
      </w:r>
      <w:r w:rsidR="00E973A2">
        <w:t>,</w:t>
      </w:r>
      <w:r w:rsidR="006D5E16">
        <w:t xml:space="preserve"> Councillor</w:t>
      </w:r>
      <w:r>
        <w:t xml:space="preserve">.  </w:t>
      </w:r>
      <w:r w:rsidR="00570BBB">
        <w:t>Other members present included:</w:t>
      </w:r>
      <w:r w:rsidR="00DD2C5E">
        <w:t xml:space="preserve"> </w:t>
      </w:r>
      <w:r w:rsidR="00B84FB5">
        <w:t>B. Dove</w:t>
      </w:r>
      <w:r w:rsidR="00F86C1E">
        <w:t>, Councillor;</w:t>
      </w:r>
      <w:r w:rsidR="006C14A7">
        <w:t xml:space="preserve"> </w:t>
      </w:r>
      <w:r w:rsidR="00836315">
        <w:t>G. Parrott, Councillor; P. Fudge, Fire Chief; O. Fudge, Municipal Enforcement Officer.</w:t>
      </w:r>
    </w:p>
    <w:p w:rsidR="00B1563D" w:rsidRDefault="00B1563D" w:rsidP="00B1563D">
      <w:pPr>
        <w:ind w:left="720"/>
      </w:pPr>
    </w:p>
    <w:p w:rsidR="00B1563D" w:rsidRDefault="00B1563D" w:rsidP="00B1563D">
      <w:r>
        <w:t>The following items were discussed:</w:t>
      </w:r>
    </w:p>
    <w:p w:rsidR="00836315" w:rsidRDefault="00836315" w:rsidP="00B1563D"/>
    <w:p w:rsidR="00A24F1D" w:rsidRDefault="00A24F1D" w:rsidP="00A24F1D">
      <w:pPr>
        <w:rPr>
          <w:b/>
          <w:u w:val="single"/>
        </w:rPr>
      </w:pPr>
      <w:r w:rsidRPr="007C7C2D">
        <w:rPr>
          <w:b/>
          <w:u w:val="single"/>
        </w:rPr>
        <w:t>PUBLIC SAFETY</w:t>
      </w:r>
    </w:p>
    <w:p w:rsidR="00A24F1D" w:rsidRDefault="00A24F1D" w:rsidP="00A24F1D">
      <w:pPr>
        <w:rPr>
          <w:b/>
          <w:u w:val="single"/>
        </w:rPr>
      </w:pPr>
    </w:p>
    <w:p w:rsidR="00A24F1D" w:rsidRPr="007065EE" w:rsidRDefault="00A24F1D" w:rsidP="00A24F1D">
      <w:pPr>
        <w:rPr>
          <w:b/>
          <w:sz w:val="28"/>
          <w:szCs w:val="28"/>
        </w:rPr>
      </w:pPr>
      <w:r w:rsidRPr="007065EE">
        <w:rPr>
          <w:b/>
          <w:sz w:val="28"/>
          <w:szCs w:val="28"/>
        </w:rPr>
        <w:t>Parking on Sharp Turns</w:t>
      </w:r>
    </w:p>
    <w:p w:rsidR="00A24F1D" w:rsidRDefault="00A24F1D" w:rsidP="00A24F1D"/>
    <w:p w:rsidR="00A24F1D" w:rsidRPr="00150F27" w:rsidRDefault="00A24F1D" w:rsidP="00A24F1D">
      <w:r>
        <w:t>The C</w:t>
      </w:r>
      <w:r w:rsidRPr="00150F27">
        <w:t xml:space="preserve">ommittee received correspondence regarding the lack of </w:t>
      </w:r>
      <w:r>
        <w:t xml:space="preserve">NO PARKING </w:t>
      </w:r>
      <w:r w:rsidRPr="00150F27">
        <w:t xml:space="preserve">signs on </w:t>
      </w:r>
      <w:r>
        <w:t>T</w:t>
      </w:r>
      <w:r w:rsidRPr="00150F27">
        <w:t>ow</w:t>
      </w:r>
      <w:r>
        <w:t>n streets that have sharp turns</w:t>
      </w:r>
      <w:r w:rsidRPr="00150F27">
        <w:t xml:space="preserve">. </w:t>
      </w:r>
      <w:r>
        <w:t xml:space="preserve"> The resident</w:t>
      </w:r>
      <w:r w:rsidRPr="00150F27">
        <w:t xml:space="preserve"> stated that in other communities where he had lived the </w:t>
      </w:r>
      <w:r>
        <w:t>t</w:t>
      </w:r>
      <w:r w:rsidRPr="00150F27">
        <w:t xml:space="preserve">owns put up </w:t>
      </w:r>
      <w:r>
        <w:t>NO PARKING</w:t>
      </w:r>
      <w:r w:rsidRPr="00150F27">
        <w:t xml:space="preserve"> on both sides of streets where the turns were quite sha</w:t>
      </w:r>
      <w:r>
        <w:t>r</w:t>
      </w:r>
      <w:r w:rsidRPr="00150F27">
        <w:t xml:space="preserve">p and he was wondering why it was not done here. The </w:t>
      </w:r>
      <w:r>
        <w:t>C</w:t>
      </w:r>
      <w:r w:rsidRPr="00150F27">
        <w:t xml:space="preserve">ommittee looked at the streets indicated in the letter and noted that there </w:t>
      </w:r>
      <w:r>
        <w:t xml:space="preserve">are </w:t>
      </w:r>
      <w:r w:rsidRPr="00150F27">
        <w:t xml:space="preserve">signs on one side of the streets indicated in the correspondence and felt that this was sufficient at this time. The individual will be written and notified </w:t>
      </w:r>
      <w:r>
        <w:t>of Council’s decision.</w:t>
      </w:r>
    </w:p>
    <w:p w:rsidR="00A24F1D" w:rsidRPr="00150F27" w:rsidRDefault="00A24F1D" w:rsidP="00A24F1D"/>
    <w:p w:rsidR="00A24F1D" w:rsidRPr="007065EE" w:rsidRDefault="00A24F1D" w:rsidP="00A24F1D">
      <w:pPr>
        <w:rPr>
          <w:b/>
          <w:sz w:val="28"/>
          <w:szCs w:val="28"/>
        </w:rPr>
      </w:pPr>
      <w:r>
        <w:rPr>
          <w:b/>
          <w:sz w:val="28"/>
          <w:szCs w:val="28"/>
        </w:rPr>
        <w:t>Trucks U</w:t>
      </w:r>
      <w:r w:rsidRPr="007065EE">
        <w:rPr>
          <w:b/>
          <w:sz w:val="28"/>
          <w:szCs w:val="28"/>
        </w:rPr>
        <w:t>sing Raynham Ave</w:t>
      </w:r>
      <w:r>
        <w:rPr>
          <w:b/>
          <w:sz w:val="28"/>
          <w:szCs w:val="28"/>
        </w:rPr>
        <w:t>nue</w:t>
      </w:r>
    </w:p>
    <w:p w:rsidR="00A24F1D" w:rsidRPr="00150F27" w:rsidRDefault="00A24F1D" w:rsidP="00A24F1D">
      <w:pPr>
        <w:rPr>
          <w:b/>
        </w:rPr>
      </w:pPr>
    </w:p>
    <w:p w:rsidR="00A24F1D" w:rsidRPr="00150F27" w:rsidRDefault="00A24F1D" w:rsidP="00A24F1D">
      <w:r>
        <w:t>The C</w:t>
      </w:r>
      <w:r w:rsidRPr="00150F27">
        <w:t>ommittee received an e-mail from a resident on Raynham Ave</w:t>
      </w:r>
      <w:r>
        <w:t>nue</w:t>
      </w:r>
      <w:r w:rsidRPr="00150F27">
        <w:t xml:space="preserve"> regarding large trucks using the street as a though fare to gain access to </w:t>
      </w:r>
      <w:r>
        <w:t>C</w:t>
      </w:r>
      <w:r w:rsidRPr="00150F27">
        <w:t xml:space="preserve">ooper Blvd. </w:t>
      </w:r>
      <w:r>
        <w:t xml:space="preserve"> </w:t>
      </w:r>
      <w:r w:rsidRPr="00150F27">
        <w:t>He felt that the larger trucks should be going down Magee Road for access to Cooper Blvd and not using Raynham because of th</w:t>
      </w:r>
      <w:r>
        <w:t xml:space="preserve">e obvious safety concerns.   </w:t>
      </w:r>
      <w:r w:rsidRPr="00150F27">
        <w:t>Raynham Ave</w:t>
      </w:r>
      <w:r>
        <w:t>nue</w:t>
      </w:r>
      <w:r w:rsidRPr="00150F27">
        <w:t xml:space="preserve"> is not a part of the truck route and </w:t>
      </w:r>
      <w:r>
        <w:t>the</w:t>
      </w:r>
      <w:r w:rsidRPr="00150F27">
        <w:t xml:space="preserve">  Municipal Police </w:t>
      </w:r>
      <w:r>
        <w:t xml:space="preserve">have been instructed </w:t>
      </w:r>
      <w:r w:rsidRPr="00150F27">
        <w:t>to monitor the area indicated and to stop and ticket those individuals using the area as a truck route.</w:t>
      </w:r>
    </w:p>
    <w:p w:rsidR="00A24F1D" w:rsidRPr="00150F27" w:rsidRDefault="00A24F1D" w:rsidP="00A24F1D"/>
    <w:p w:rsidR="00A24F1D" w:rsidRPr="00307479" w:rsidRDefault="00A24F1D" w:rsidP="00A24F1D">
      <w:pPr>
        <w:rPr>
          <w:b/>
          <w:sz w:val="28"/>
          <w:szCs w:val="28"/>
        </w:rPr>
      </w:pPr>
      <w:r w:rsidRPr="00307479">
        <w:rPr>
          <w:b/>
          <w:sz w:val="28"/>
          <w:szCs w:val="28"/>
        </w:rPr>
        <w:t>Police and Fire Department Stat</w:t>
      </w:r>
      <w:r>
        <w:rPr>
          <w:b/>
          <w:sz w:val="28"/>
          <w:szCs w:val="28"/>
        </w:rPr>
        <w:t>s</w:t>
      </w:r>
      <w:r w:rsidRPr="00307479">
        <w:rPr>
          <w:b/>
          <w:sz w:val="28"/>
          <w:szCs w:val="28"/>
        </w:rPr>
        <w:t xml:space="preserve"> for the 2</w:t>
      </w:r>
      <w:r w:rsidRPr="00307479">
        <w:rPr>
          <w:b/>
          <w:sz w:val="28"/>
          <w:szCs w:val="28"/>
          <w:vertAlign w:val="superscript"/>
        </w:rPr>
        <w:t>nd</w:t>
      </w:r>
      <w:r>
        <w:rPr>
          <w:b/>
          <w:sz w:val="28"/>
          <w:szCs w:val="28"/>
        </w:rPr>
        <w:t xml:space="preserve"> Q</w:t>
      </w:r>
      <w:r w:rsidRPr="00307479">
        <w:rPr>
          <w:b/>
          <w:sz w:val="28"/>
          <w:szCs w:val="28"/>
        </w:rPr>
        <w:t>uarter</w:t>
      </w:r>
    </w:p>
    <w:p w:rsidR="00A24F1D" w:rsidRDefault="00A24F1D" w:rsidP="00A24F1D"/>
    <w:p w:rsidR="00A24F1D" w:rsidRDefault="00A24F1D" w:rsidP="00A24F1D">
      <w:r>
        <w:t>The C</w:t>
      </w:r>
      <w:r w:rsidRPr="00150F27">
        <w:t>ommittee has review</w:t>
      </w:r>
      <w:r>
        <w:t>ed</w:t>
      </w:r>
      <w:r w:rsidRPr="00150F27">
        <w:t xml:space="preserve"> the end of the 2</w:t>
      </w:r>
      <w:r w:rsidRPr="00150F27">
        <w:rPr>
          <w:vertAlign w:val="superscript"/>
        </w:rPr>
        <w:t>nd</w:t>
      </w:r>
      <w:r w:rsidRPr="00150F27">
        <w:t xml:space="preserve"> quarter stat</w:t>
      </w:r>
      <w:r>
        <w:t>s for both the Fire and Police D</w:t>
      </w:r>
      <w:r w:rsidRPr="00150F27">
        <w:t>epartments. During the months of April</w:t>
      </w:r>
      <w:r>
        <w:t>,</w:t>
      </w:r>
      <w:r w:rsidRPr="00150F27">
        <w:t xml:space="preserve"> May and June the Municipal Police have issued 432 summary offence tickets. This number indicates all fines including moving and non-moving violations. </w:t>
      </w:r>
    </w:p>
    <w:p w:rsidR="00A24F1D" w:rsidRDefault="00A24F1D" w:rsidP="00A24F1D">
      <w:r w:rsidRPr="00150F27">
        <w:t>Also during this time period the</w:t>
      </w:r>
      <w:r>
        <w:t>y</w:t>
      </w:r>
      <w:r w:rsidRPr="00150F27">
        <w:t xml:space="preserve"> answered a total of 732 complaints from the general</w:t>
      </w:r>
      <w:r>
        <w:t xml:space="preserve"> public. The complaints included</w:t>
      </w:r>
      <w:r w:rsidRPr="00150F27">
        <w:t xml:space="preserve"> ATV use, noise, messy properties, </w:t>
      </w:r>
      <w:r>
        <w:t>a</w:t>
      </w:r>
      <w:r w:rsidRPr="00150F27">
        <w:t>nimal violations, speeding, abandon</w:t>
      </w:r>
      <w:r>
        <w:t>ed vehicles and</w:t>
      </w:r>
      <w:r w:rsidRPr="00150F27">
        <w:t xml:space="preserve"> obstruction of traffic</w:t>
      </w:r>
      <w:r>
        <w:t xml:space="preserve"> to name a few.</w:t>
      </w:r>
    </w:p>
    <w:p w:rsidR="00A24F1D" w:rsidRPr="00150F27" w:rsidRDefault="00A24F1D" w:rsidP="00A24F1D"/>
    <w:p w:rsidR="00A24F1D" w:rsidRPr="00150F27" w:rsidRDefault="00A24F1D" w:rsidP="00A24F1D">
      <w:r w:rsidRPr="00150F27">
        <w:t xml:space="preserve">The Fire Department </w:t>
      </w:r>
      <w:r w:rsidR="00D81BAF">
        <w:t>s</w:t>
      </w:r>
      <w:r w:rsidRPr="00150F27">
        <w:t xml:space="preserve">tats are as follows for the months of April, May and June. </w:t>
      </w:r>
      <w:r>
        <w:t xml:space="preserve"> </w:t>
      </w:r>
      <w:r w:rsidRPr="00150F27">
        <w:t xml:space="preserve">There were a total of </w:t>
      </w:r>
      <w:r>
        <w:t>33 calls for assistance to the D</w:t>
      </w:r>
      <w:r w:rsidRPr="00150F27">
        <w:t xml:space="preserve">epartment. This includes all fires as well as MVC, system malfunctions, etc. During this same period there were 51 fire inspections, 53 </w:t>
      </w:r>
      <w:r>
        <w:t>f</w:t>
      </w:r>
      <w:r w:rsidRPr="00150F27">
        <w:t xml:space="preserve">ire </w:t>
      </w:r>
      <w:r>
        <w:t>c</w:t>
      </w:r>
      <w:r w:rsidRPr="00150F27">
        <w:t xml:space="preserve">ode consultations, and 88 public concerns addressed. </w:t>
      </w:r>
    </w:p>
    <w:p w:rsidR="00A24F1D" w:rsidRPr="00150F27" w:rsidRDefault="00A24F1D" w:rsidP="00A24F1D"/>
    <w:p w:rsidR="00A24F1D" w:rsidRPr="00307479" w:rsidRDefault="00A24F1D" w:rsidP="00A24F1D">
      <w:pPr>
        <w:rPr>
          <w:b/>
          <w:sz w:val="28"/>
          <w:szCs w:val="28"/>
        </w:rPr>
      </w:pPr>
      <w:r w:rsidRPr="00307479">
        <w:rPr>
          <w:b/>
          <w:sz w:val="28"/>
          <w:szCs w:val="28"/>
        </w:rPr>
        <w:t>Taxi License Request</w:t>
      </w:r>
    </w:p>
    <w:p w:rsidR="00A24F1D" w:rsidRPr="00150F27" w:rsidRDefault="00A24F1D" w:rsidP="00A24F1D">
      <w:pPr>
        <w:rPr>
          <w:b/>
        </w:rPr>
      </w:pPr>
    </w:p>
    <w:p w:rsidR="00A24F1D" w:rsidRPr="00150F27" w:rsidRDefault="00A24F1D" w:rsidP="00A24F1D">
      <w:r>
        <w:t>A</w:t>
      </w:r>
      <w:r w:rsidRPr="00150F27">
        <w:t xml:space="preserve"> local businessman </w:t>
      </w:r>
      <w:r>
        <w:t xml:space="preserve">is interested in opening a new taxi business and </w:t>
      </w:r>
      <w:r w:rsidRPr="00150F27">
        <w:t xml:space="preserve">has requested that he </w:t>
      </w:r>
      <w:r>
        <w:t>be</w:t>
      </w:r>
      <w:r w:rsidRPr="00150F27">
        <w:t xml:space="preserve"> allowed the maximum number of unused taxi licenses that are available within the Town of Gander. </w:t>
      </w:r>
      <w:r>
        <w:t xml:space="preserve"> </w:t>
      </w:r>
      <w:r w:rsidRPr="00150F27">
        <w:t xml:space="preserve">The </w:t>
      </w:r>
      <w:r>
        <w:t>C</w:t>
      </w:r>
      <w:r w:rsidRPr="00150F27">
        <w:t>ommittee feels that the issuing of the remaining licenses would be unfair to the other taxi business here in town and so they have agreed to issue 10 of the unused licenses for the new business</w:t>
      </w:r>
      <w:r>
        <w:t xml:space="preserve"> provided that they meet the requirements to operate a taxi business.</w:t>
      </w:r>
      <w:r w:rsidRPr="00150F27">
        <w:t xml:space="preserve"> </w:t>
      </w:r>
    </w:p>
    <w:p w:rsidR="00A24F1D" w:rsidRPr="00150F27" w:rsidRDefault="00A24F1D" w:rsidP="00A24F1D"/>
    <w:p w:rsidR="00A24F1D" w:rsidRPr="00307479" w:rsidRDefault="00A24F1D" w:rsidP="00A24F1D">
      <w:pPr>
        <w:rPr>
          <w:sz w:val="28"/>
          <w:szCs w:val="28"/>
        </w:rPr>
      </w:pPr>
      <w:r w:rsidRPr="00307479">
        <w:rPr>
          <w:b/>
          <w:sz w:val="28"/>
          <w:szCs w:val="28"/>
        </w:rPr>
        <w:t>Maintenance Orders</w:t>
      </w:r>
    </w:p>
    <w:p w:rsidR="00A24F1D" w:rsidRDefault="00A24F1D" w:rsidP="00A24F1D"/>
    <w:p w:rsidR="00A24F1D" w:rsidRDefault="00A24F1D" w:rsidP="00A24F1D">
      <w:r w:rsidRPr="00150F27">
        <w:t xml:space="preserve">There are a number of businesses and residential properties within the municipality that have not carried out the proper landscaping that was proposed by them when they initially submitted their development plans. </w:t>
      </w:r>
      <w:r>
        <w:t xml:space="preserve"> </w:t>
      </w:r>
      <w:r w:rsidRPr="00150F27">
        <w:t xml:space="preserve">Maintenance </w:t>
      </w:r>
      <w:r>
        <w:t>O</w:t>
      </w:r>
      <w:r w:rsidRPr="00150F27">
        <w:t xml:space="preserve">rders will now have to be issued to these property owners requiring them to comply with their submitted plans. The location of the above businesses </w:t>
      </w:r>
      <w:r w:rsidR="00746107">
        <w:t>and residents are</w:t>
      </w:r>
      <w:r w:rsidRPr="00150F27">
        <w:t xml:space="preserve"> as follows:</w:t>
      </w:r>
    </w:p>
    <w:p w:rsidR="00A24F1D" w:rsidRPr="00746107" w:rsidRDefault="00746107" w:rsidP="00A24F1D">
      <w:pPr>
        <w:rPr>
          <w:b/>
        </w:rPr>
      </w:pPr>
      <w:r w:rsidRPr="00746107">
        <w:rPr>
          <w:b/>
        </w:rPr>
        <w:t>Business</w:t>
      </w:r>
    </w:p>
    <w:p w:rsidR="00A24F1D" w:rsidRDefault="00A24F1D" w:rsidP="00A24F1D">
      <w:r>
        <w:t>10 Roe Avenue</w:t>
      </w:r>
      <w:r>
        <w:tab/>
      </w:r>
      <w:r>
        <w:tab/>
        <w:t>15 Roe Avenue</w:t>
      </w:r>
      <w:r>
        <w:tab/>
      </w:r>
      <w:r>
        <w:tab/>
        <w:t>20 Roe Avenue</w:t>
      </w:r>
    </w:p>
    <w:p w:rsidR="00A24F1D" w:rsidRPr="00150F27" w:rsidRDefault="00A24F1D" w:rsidP="00A24F1D">
      <w:r>
        <w:t>86 Roe Avenue</w:t>
      </w:r>
      <w:r>
        <w:tab/>
      </w:r>
      <w:r>
        <w:tab/>
        <w:t>121 Roe Avenue</w:t>
      </w:r>
      <w:r>
        <w:tab/>
      </w:r>
      <w:r>
        <w:tab/>
        <w:t>125 Roe Avenue</w:t>
      </w:r>
    </w:p>
    <w:p w:rsidR="00A24F1D" w:rsidRPr="00150F27" w:rsidRDefault="00A24F1D" w:rsidP="00A24F1D">
      <w:r w:rsidRPr="00150F27">
        <w:t>12</w:t>
      </w:r>
      <w:r>
        <w:t>6</w:t>
      </w:r>
      <w:r w:rsidRPr="00150F27">
        <w:t xml:space="preserve"> Roe Ave</w:t>
      </w:r>
      <w:r>
        <w:t>nue</w:t>
      </w:r>
      <w:r>
        <w:tab/>
      </w:r>
      <w:r>
        <w:tab/>
        <w:t>175 Roe Avenue</w:t>
      </w:r>
      <w:r>
        <w:tab/>
      </w:r>
      <w:r>
        <w:tab/>
      </w:r>
    </w:p>
    <w:p w:rsidR="00A24F1D" w:rsidRPr="00150F27" w:rsidRDefault="00A24F1D" w:rsidP="00A24F1D">
      <w:r w:rsidRPr="00150F27">
        <w:t>179 Roe Avenue</w:t>
      </w:r>
      <w:r>
        <w:tab/>
      </w:r>
      <w:r>
        <w:tab/>
        <w:t>180 Roe Avenue</w:t>
      </w:r>
    </w:p>
    <w:p w:rsidR="00746107" w:rsidRPr="00746107" w:rsidRDefault="00746107" w:rsidP="00A24F1D">
      <w:pPr>
        <w:rPr>
          <w:b/>
        </w:rPr>
      </w:pPr>
      <w:r w:rsidRPr="00746107">
        <w:rPr>
          <w:b/>
        </w:rPr>
        <w:t>Residents</w:t>
      </w:r>
    </w:p>
    <w:p w:rsidR="00A24F1D" w:rsidRPr="00150F27" w:rsidRDefault="00A24F1D" w:rsidP="00A24F1D">
      <w:r w:rsidRPr="00150F27">
        <w:t>11 Airport Blvd</w:t>
      </w:r>
      <w:r>
        <w:t>.</w:t>
      </w:r>
      <w:r>
        <w:tab/>
      </w:r>
      <w:r>
        <w:tab/>
        <w:t>33 Cheshire Crescent</w:t>
      </w:r>
    </w:p>
    <w:p w:rsidR="00A24F1D" w:rsidRPr="00150F27" w:rsidRDefault="00A24F1D" w:rsidP="00A24F1D">
      <w:r w:rsidRPr="00150F27">
        <w:t>26 Hornell St</w:t>
      </w:r>
      <w:r>
        <w:t>reet</w:t>
      </w:r>
      <w:r>
        <w:tab/>
      </w:r>
      <w:r>
        <w:tab/>
      </w:r>
      <w:r w:rsidRPr="00150F27">
        <w:t>5 MacLean Place</w:t>
      </w:r>
    </w:p>
    <w:p w:rsidR="00A24F1D" w:rsidRPr="00150F27" w:rsidRDefault="00A24F1D" w:rsidP="00A24F1D">
      <w:r w:rsidRPr="00150F27">
        <w:t>52 Payette St</w:t>
      </w:r>
      <w:r>
        <w:t>reet</w:t>
      </w:r>
      <w:r>
        <w:tab/>
      </w:r>
      <w:r>
        <w:tab/>
        <w:t>118 Rowsell Blvd</w:t>
      </w:r>
    </w:p>
    <w:p w:rsidR="00A24F1D" w:rsidRPr="00150F27" w:rsidRDefault="00A24F1D" w:rsidP="00A24F1D">
      <w:r w:rsidRPr="00150F27">
        <w:t>129 Rowsell Blvd</w:t>
      </w:r>
      <w:r>
        <w:t>.</w:t>
      </w:r>
      <w:r>
        <w:tab/>
      </w:r>
      <w:r>
        <w:tab/>
        <w:t>9 Rutan Place</w:t>
      </w:r>
    </w:p>
    <w:p w:rsidR="00A24F1D" w:rsidRPr="00150F27" w:rsidRDefault="00A24F1D" w:rsidP="00A24F1D">
      <w:r w:rsidRPr="00150F27">
        <w:t>150 Memorial Drive</w:t>
      </w:r>
      <w:r>
        <w:tab/>
      </w:r>
      <w:r>
        <w:tab/>
      </w:r>
      <w:r w:rsidRPr="00150F27">
        <w:t>257 Airport Blvd</w:t>
      </w:r>
      <w:r>
        <w:t>.</w:t>
      </w:r>
    </w:p>
    <w:p w:rsidR="00A24F1D" w:rsidRPr="00150F27" w:rsidRDefault="00A24F1D" w:rsidP="00A24F1D">
      <w:r w:rsidRPr="00150F27">
        <w:t>2-4 McCurdy Dr</w:t>
      </w:r>
      <w:r>
        <w:t>ive</w:t>
      </w:r>
      <w:r>
        <w:tab/>
      </w:r>
      <w:r>
        <w:tab/>
        <w:t>277 Elizabeth Drive</w:t>
      </w:r>
    </w:p>
    <w:p w:rsidR="00A24F1D" w:rsidRPr="00150F27" w:rsidRDefault="00A24F1D" w:rsidP="00A24F1D">
      <w:r w:rsidRPr="00150F27">
        <w:t>283 Elizabeth Dr</w:t>
      </w:r>
      <w:r>
        <w:t>ive</w:t>
      </w:r>
      <w:r>
        <w:tab/>
      </w:r>
      <w:r>
        <w:tab/>
      </w:r>
      <w:r w:rsidRPr="00150F27">
        <w:t>285 Elizabeth Dr</w:t>
      </w:r>
      <w:r>
        <w:t>ive</w:t>
      </w:r>
    </w:p>
    <w:p w:rsidR="00A24F1D" w:rsidRDefault="00A24F1D" w:rsidP="00A24F1D">
      <w:r w:rsidRPr="00150F27">
        <w:t>287 Elizabeth Dr</w:t>
      </w:r>
      <w:r>
        <w:t>ive</w:t>
      </w:r>
    </w:p>
    <w:p w:rsidR="00A24F1D" w:rsidRDefault="00A24F1D" w:rsidP="00A24F1D"/>
    <w:p w:rsidR="00746107" w:rsidRDefault="00746107" w:rsidP="00A24F1D"/>
    <w:p w:rsidR="00746107" w:rsidRDefault="00746107" w:rsidP="00A24F1D"/>
    <w:p w:rsidR="00746107" w:rsidRDefault="00746107" w:rsidP="00A24F1D"/>
    <w:p w:rsidR="00746107" w:rsidRDefault="00746107" w:rsidP="00A24F1D"/>
    <w:p w:rsidR="00746107" w:rsidRPr="00746107" w:rsidRDefault="00746107" w:rsidP="00A24F1D">
      <w:pPr>
        <w:rPr>
          <w:b/>
          <w:sz w:val="26"/>
          <w:szCs w:val="26"/>
        </w:rPr>
      </w:pPr>
      <w:r w:rsidRPr="00746107">
        <w:rPr>
          <w:b/>
          <w:sz w:val="26"/>
          <w:szCs w:val="26"/>
        </w:rPr>
        <w:t>Motion #14-143</w:t>
      </w:r>
    </w:p>
    <w:p w:rsidR="00746107" w:rsidRPr="00746107" w:rsidRDefault="00746107" w:rsidP="00A24F1D">
      <w:pPr>
        <w:rPr>
          <w:b/>
          <w:sz w:val="26"/>
          <w:szCs w:val="26"/>
        </w:rPr>
      </w:pPr>
      <w:r w:rsidRPr="00746107">
        <w:rPr>
          <w:b/>
          <w:sz w:val="26"/>
          <w:szCs w:val="26"/>
        </w:rPr>
        <w:t>Maintenance Orders</w:t>
      </w:r>
    </w:p>
    <w:p w:rsidR="00746107" w:rsidRDefault="00746107" w:rsidP="00A24F1D"/>
    <w:p w:rsidR="00A24F1D" w:rsidRPr="00150F27" w:rsidRDefault="00746107" w:rsidP="00A24F1D">
      <w:r>
        <w:t>Moved by Councillor Lorenzen and seconded by Councillor Parrott</w:t>
      </w:r>
      <w:r w:rsidR="00A24F1D">
        <w:t xml:space="preserve"> that Maintenance Orders be issued to the properties listed above.</w:t>
      </w:r>
    </w:p>
    <w:p w:rsidR="00A24F1D" w:rsidRDefault="00A24F1D" w:rsidP="00A24F1D"/>
    <w:p w:rsidR="00746107" w:rsidRDefault="00746107" w:rsidP="00A24F1D">
      <w:r>
        <w:tab/>
      </w:r>
      <w:r>
        <w:tab/>
        <w:t>In Favour:</w:t>
      </w:r>
      <w:r>
        <w:tab/>
        <w:t>5</w:t>
      </w:r>
      <w:r>
        <w:tab/>
        <w:t>Opposing:</w:t>
      </w:r>
      <w:r>
        <w:tab/>
        <w:t>0</w:t>
      </w:r>
    </w:p>
    <w:p w:rsidR="00746107" w:rsidRDefault="00746107" w:rsidP="00A24F1D"/>
    <w:p w:rsidR="00746107" w:rsidRDefault="00746107" w:rsidP="00A24F1D">
      <w:r w:rsidRPr="00746107">
        <w:rPr>
          <w:b/>
        </w:rPr>
        <w:t>Decision:</w:t>
      </w:r>
      <w:r>
        <w:tab/>
        <w:t>Motion carried.</w:t>
      </w:r>
    </w:p>
    <w:p w:rsidR="00746107" w:rsidRDefault="00746107" w:rsidP="00A24F1D"/>
    <w:p w:rsidR="00A24F1D" w:rsidRPr="00307479" w:rsidRDefault="00A24F1D" w:rsidP="00A24F1D">
      <w:pPr>
        <w:rPr>
          <w:b/>
          <w:sz w:val="28"/>
          <w:szCs w:val="28"/>
        </w:rPr>
      </w:pPr>
      <w:r w:rsidRPr="00307479">
        <w:rPr>
          <w:b/>
          <w:sz w:val="28"/>
          <w:szCs w:val="28"/>
        </w:rPr>
        <w:t xml:space="preserve">Funding Reallocation </w:t>
      </w:r>
    </w:p>
    <w:p w:rsidR="00A24F1D" w:rsidRPr="00150F27" w:rsidRDefault="00A24F1D" w:rsidP="00A24F1D">
      <w:pPr>
        <w:rPr>
          <w:b/>
        </w:rPr>
      </w:pPr>
    </w:p>
    <w:p w:rsidR="00A24F1D" w:rsidRPr="00150F27" w:rsidRDefault="00A24F1D" w:rsidP="00A24F1D">
      <w:r>
        <w:t>The Fire D</w:t>
      </w:r>
      <w:r w:rsidRPr="00150F27">
        <w:t xml:space="preserve">epartment is requesting that part of monies that will not </w:t>
      </w:r>
      <w:r w:rsidR="00DE44B6">
        <w:t xml:space="preserve">be </w:t>
      </w:r>
      <w:r w:rsidRPr="00150F27">
        <w:t>used for honouriam payment to the volunteer firefighters due to the current low numbers be used to send a mechanic on a training program designed for maintenance and repair of the current ladder truck.</w:t>
      </w:r>
      <w:r>
        <w:t xml:space="preserve"> </w:t>
      </w:r>
      <w:r w:rsidRPr="00150F27">
        <w:t xml:space="preserve"> The </w:t>
      </w:r>
      <w:r>
        <w:t>F</w:t>
      </w:r>
      <w:r w:rsidRPr="00150F27">
        <w:t xml:space="preserve">ire </w:t>
      </w:r>
      <w:r>
        <w:t>C</w:t>
      </w:r>
      <w:r w:rsidRPr="00150F27">
        <w:t xml:space="preserve">hief feels that this would be money well spent considering the complexities of our </w:t>
      </w:r>
      <w:r>
        <w:t>current vehicle. The C</w:t>
      </w:r>
      <w:r w:rsidRPr="00150F27">
        <w:t>ommittee agrees with this request and has no objections to it.</w:t>
      </w:r>
      <w:r>
        <w:t xml:space="preserve">  The item is referred to the Finance Committee for its consideration.</w:t>
      </w:r>
    </w:p>
    <w:p w:rsidR="00A24F1D" w:rsidRPr="00150F27" w:rsidRDefault="00A24F1D" w:rsidP="00A24F1D"/>
    <w:p w:rsidR="00A24F1D" w:rsidRDefault="00A24F1D" w:rsidP="00A24F1D">
      <w:r>
        <w:t>The Fire Chief and Municipal Enforcement Officer left the Committee meeting.</w:t>
      </w:r>
    </w:p>
    <w:p w:rsidR="00A24F1D" w:rsidRDefault="00A24F1D" w:rsidP="00A24F1D"/>
    <w:p w:rsidR="00A24F1D" w:rsidRDefault="00A24F1D" w:rsidP="00A24F1D">
      <w:r>
        <w:t>The Human Resources Supervisor arrived at the Committee meeting.</w:t>
      </w:r>
    </w:p>
    <w:p w:rsidR="00A24F1D" w:rsidRDefault="00A24F1D" w:rsidP="00A24F1D"/>
    <w:p w:rsidR="00A24F1D" w:rsidRDefault="00A24F1D" w:rsidP="00A24F1D">
      <w:pPr>
        <w:rPr>
          <w:b/>
          <w:u w:val="single"/>
        </w:rPr>
      </w:pPr>
      <w:r w:rsidRPr="00BB73F2">
        <w:rPr>
          <w:b/>
          <w:u w:val="single"/>
        </w:rPr>
        <w:t>HUMAN RESOURCES</w:t>
      </w:r>
    </w:p>
    <w:p w:rsidR="00A24F1D" w:rsidRDefault="00A24F1D" w:rsidP="00A24F1D">
      <w:pPr>
        <w:rPr>
          <w:b/>
          <w:u w:val="single"/>
        </w:rPr>
      </w:pPr>
    </w:p>
    <w:p w:rsidR="00A24F1D" w:rsidRPr="007D4812" w:rsidRDefault="00A24F1D" w:rsidP="00A24F1D">
      <w:pPr>
        <w:rPr>
          <w:b/>
          <w:sz w:val="28"/>
          <w:szCs w:val="28"/>
        </w:rPr>
      </w:pPr>
      <w:r>
        <w:rPr>
          <w:b/>
          <w:sz w:val="28"/>
          <w:szCs w:val="28"/>
        </w:rPr>
        <w:t>Summer P</w:t>
      </w:r>
      <w:r w:rsidRPr="007D4812">
        <w:rPr>
          <w:b/>
          <w:sz w:val="28"/>
          <w:szCs w:val="28"/>
        </w:rPr>
        <w:t>icnic</w:t>
      </w:r>
    </w:p>
    <w:p w:rsidR="00A24F1D" w:rsidRDefault="00A24F1D" w:rsidP="00A24F1D"/>
    <w:p w:rsidR="00A24F1D" w:rsidRDefault="00A24F1D" w:rsidP="00A24F1D">
      <w:r>
        <w:t>The HR Supervisor advised that the Staff Summer Picnic will cost approximately $4.50 per employee for food, which amount to $525.00.   It was suggested that funds for staff prizes may also be a nice addition to the afternoon of fun.   Although not confirmed, one suggested that the picnic take place at Little Harbour.  The Committee agreed to this recommendation.</w:t>
      </w:r>
    </w:p>
    <w:p w:rsidR="00A24F1D" w:rsidRDefault="00A24F1D" w:rsidP="00A24F1D"/>
    <w:p w:rsidR="00A24F1D" w:rsidRPr="007D4812" w:rsidRDefault="00A24F1D" w:rsidP="00A24F1D">
      <w:pPr>
        <w:rPr>
          <w:b/>
          <w:sz w:val="28"/>
          <w:szCs w:val="28"/>
        </w:rPr>
      </w:pPr>
      <w:r w:rsidRPr="007D4812">
        <w:rPr>
          <w:b/>
          <w:sz w:val="28"/>
          <w:szCs w:val="28"/>
        </w:rPr>
        <w:t xml:space="preserve">Director of </w:t>
      </w:r>
      <w:r>
        <w:rPr>
          <w:b/>
          <w:sz w:val="28"/>
          <w:szCs w:val="28"/>
        </w:rPr>
        <w:t xml:space="preserve">Recreation &amp; </w:t>
      </w:r>
      <w:r w:rsidRPr="007D4812">
        <w:rPr>
          <w:b/>
          <w:sz w:val="28"/>
          <w:szCs w:val="28"/>
        </w:rPr>
        <w:t>Community Services</w:t>
      </w:r>
    </w:p>
    <w:p w:rsidR="00A24F1D" w:rsidRDefault="00A24F1D" w:rsidP="00A24F1D"/>
    <w:p w:rsidR="00A24F1D" w:rsidRDefault="00A24F1D" w:rsidP="00A24F1D">
      <w:r>
        <w:t>With the recent resignation of the Director of Recreation and Community Services, the HR Supervisor advised that the CAO would like to fill this position in an Acting capacity only for the next 5-6 months.  There is significant work required as we are looking at a total organization review which would have budgetary implications.  The Committee agreed with staffing this position in an Acting capacity.</w:t>
      </w:r>
    </w:p>
    <w:p w:rsidR="001C0BEA" w:rsidRDefault="001C0BEA" w:rsidP="00B1563D"/>
    <w:p w:rsidR="00836315" w:rsidRDefault="00836315"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was held on </w:t>
      </w:r>
      <w:r w:rsidR="00325B7B">
        <w:t>Ju</w:t>
      </w:r>
      <w:r w:rsidR="00D442E8">
        <w:t>ly</w:t>
      </w:r>
      <w:r w:rsidR="00782D43">
        <w:t xml:space="preserve"> </w:t>
      </w:r>
      <w:r w:rsidR="00D442E8">
        <w:t>1</w:t>
      </w:r>
      <w:r w:rsidR="004A4CB1">
        <w:t>5</w:t>
      </w:r>
      <w:r w:rsidR="00782D43">
        <w:t>,</w:t>
      </w:r>
      <w:r w:rsidR="003C033A">
        <w:t xml:space="preserve"> 201</w:t>
      </w:r>
      <w:r w:rsidR="004E6B2A">
        <w:t>4</w:t>
      </w:r>
      <w:r>
        <w:t>.  The meeting was chaired by</w:t>
      </w:r>
      <w:r w:rsidRPr="0017420B">
        <w:t xml:space="preserve"> </w:t>
      </w:r>
      <w:r w:rsidR="004A4CB1">
        <w:t>S. McBreairty, Councillor</w:t>
      </w:r>
      <w:r w:rsidR="00325B7B">
        <w:t>.</w:t>
      </w:r>
      <w:r>
        <w:t xml:space="preserve">  Other members present included:</w:t>
      </w:r>
      <w:r w:rsidR="00CB1D48">
        <w:t xml:space="preserve"> </w:t>
      </w:r>
      <w:r w:rsidR="00C9002F">
        <w:t xml:space="preserve"> </w:t>
      </w:r>
      <w:r w:rsidR="00325B7B">
        <w:t>R. Anstey, Councillor;</w:t>
      </w:r>
      <w:r w:rsidR="004A4CB1">
        <w:t xml:space="preserve"> C. Abbott, Deputy Mayor;</w:t>
      </w:r>
      <w:r w:rsidR="00325B7B">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B22E4">
        <w:t>B. Freeborn, Administrative Assistant.</w:t>
      </w:r>
    </w:p>
    <w:p w:rsidR="004A4CB1" w:rsidRDefault="004A4CB1" w:rsidP="00EE627E"/>
    <w:p w:rsidR="00CA343A" w:rsidRDefault="00B1563D" w:rsidP="00776F1D">
      <w:r>
        <w:t>The following items were discussed:</w:t>
      </w:r>
    </w:p>
    <w:p w:rsidR="00FF2664" w:rsidRDefault="00FF2664" w:rsidP="00776F1D"/>
    <w:p w:rsidR="00ED0288" w:rsidRPr="003749B7" w:rsidRDefault="00ED0288" w:rsidP="00ED0288">
      <w:pPr>
        <w:spacing w:line="360" w:lineRule="auto"/>
        <w:rPr>
          <w:sz w:val="28"/>
          <w:szCs w:val="28"/>
        </w:rPr>
      </w:pPr>
      <w:r>
        <w:rPr>
          <w:b/>
          <w:sz w:val="28"/>
          <w:szCs w:val="28"/>
        </w:rPr>
        <w:t>Cobb’s Pond Rotary Park Water Testing</w:t>
      </w:r>
    </w:p>
    <w:p w:rsidR="00ED0288" w:rsidRDefault="00ED0288" w:rsidP="00ED0288">
      <w:r>
        <w:t>A water sample was taken from the pond and sent to the provincial government for testing.  The results indicate there is no fecal coliform present in the pond.  This means that the water is safe for swimming but not for drinking.  The Department will continue to test the water twice a year and will post</w:t>
      </w:r>
      <w:r w:rsidRPr="0033135A">
        <w:t xml:space="preserve"> a sign at t</w:t>
      </w:r>
      <w:r>
        <w:t>he beach area of Cobb’s to advis</w:t>
      </w:r>
      <w:r w:rsidRPr="0033135A">
        <w:t>e the users.</w:t>
      </w:r>
    </w:p>
    <w:p w:rsidR="00ED0288" w:rsidRDefault="00ED0288" w:rsidP="00ED0288"/>
    <w:p w:rsidR="00ED0288" w:rsidRPr="0031083F" w:rsidRDefault="00ED0288" w:rsidP="00ED0288">
      <w:pPr>
        <w:rPr>
          <w:b/>
          <w:sz w:val="28"/>
          <w:szCs w:val="28"/>
        </w:rPr>
      </w:pPr>
      <w:r>
        <w:rPr>
          <w:b/>
          <w:sz w:val="28"/>
          <w:szCs w:val="28"/>
        </w:rPr>
        <w:t>RFP Cafeteria Concession – Gander Community Centre</w:t>
      </w:r>
    </w:p>
    <w:p w:rsidR="00ED0288" w:rsidRDefault="00ED0288" w:rsidP="00ED0288">
      <w:pPr>
        <w:rPr>
          <w:b/>
        </w:rPr>
      </w:pPr>
    </w:p>
    <w:p w:rsidR="00ED0288" w:rsidRDefault="00ED0288" w:rsidP="00ED0288">
      <w:r>
        <w:t>The Committee reviewed the summary for the RFP.  There were three sections bid on for this contract.</w:t>
      </w:r>
    </w:p>
    <w:p w:rsidR="00ED0288" w:rsidRDefault="00ED0288" w:rsidP="00ED0288"/>
    <w:p w:rsidR="00ED0288" w:rsidRDefault="00ED0288" w:rsidP="00ED0288">
      <w:r>
        <w:t>The first was the cafeteria concession ice in/ice out.  The highest rated bid was from Abbott’s Catering.</w:t>
      </w:r>
    </w:p>
    <w:p w:rsidR="00ED0288" w:rsidRDefault="00ED0288" w:rsidP="00ED0288"/>
    <w:p w:rsidR="00ED0288" w:rsidRPr="00911A90" w:rsidRDefault="00ED0288" w:rsidP="00ED0288">
      <w:pPr>
        <w:rPr>
          <w:b/>
        </w:rPr>
      </w:pPr>
      <w:r>
        <w:t>The Committee recommends that the RFP for the Cafeteria Ice In/Ice Out be awarded to Abbott’s Catering and refers the RFP to the Finance Committee for its consideration.</w:t>
      </w:r>
    </w:p>
    <w:p w:rsidR="00ED0288" w:rsidRDefault="00ED0288" w:rsidP="00ED0288"/>
    <w:p w:rsidR="00ED0288" w:rsidRDefault="00ED0288" w:rsidP="00ED0288">
      <w:r>
        <w:t>The second part of the RFP was for the Alcohol Sales/Ice In/Ice Out.  The highest rated bid was from Abbott’s Catering.</w:t>
      </w:r>
    </w:p>
    <w:p w:rsidR="00ED0288" w:rsidRDefault="00ED0288" w:rsidP="00ED0288"/>
    <w:p w:rsidR="00ED0288" w:rsidRPr="00911A90" w:rsidRDefault="00ED0288" w:rsidP="00ED0288">
      <w:pPr>
        <w:rPr>
          <w:b/>
        </w:rPr>
      </w:pPr>
      <w:r>
        <w:t>The Committee recommends that the RFP for the Alcohol Sales/Ice In/Ice Out be awarded to Abbott’s Catering and refers the RFP to the Finance Committee for its consideration.</w:t>
      </w:r>
    </w:p>
    <w:p w:rsidR="00ED0288" w:rsidRDefault="00ED0288" w:rsidP="00ED0288"/>
    <w:p w:rsidR="00ED0288" w:rsidRDefault="00ED0288" w:rsidP="00ED0288">
      <w:r>
        <w:t>The third part was for the Vending Machines.  The highest bid was from D.L. Hounsell Limited.  The Department has some concern with regard to the business operating the vending machines not being located in the building during events.  When patrons lose change in the machines or machines are not working properly, there needs to be a number to access someone immediately.  The Director will discuss this with D.L. Hounsell Ltd..</w:t>
      </w:r>
    </w:p>
    <w:p w:rsidR="00ED0288" w:rsidRDefault="00ED0288" w:rsidP="00ED0288"/>
    <w:p w:rsidR="00ED0288" w:rsidRPr="00911A90" w:rsidRDefault="00ED0288" w:rsidP="00ED0288">
      <w:pPr>
        <w:rPr>
          <w:b/>
        </w:rPr>
      </w:pPr>
      <w:r>
        <w:t>The Committee recommends that the RFP for the Vending Machines be awarded to D.L. Hounsell Ltd. and refers the RFP to the Finance Committee for its consideration.</w:t>
      </w:r>
    </w:p>
    <w:p w:rsidR="00ED0288" w:rsidRDefault="00ED0288" w:rsidP="00ED0288">
      <w:pPr>
        <w:rPr>
          <w:b/>
          <w:sz w:val="28"/>
          <w:szCs w:val="28"/>
        </w:rPr>
      </w:pPr>
    </w:p>
    <w:p w:rsidR="00ED0288" w:rsidRDefault="00ED0288" w:rsidP="00ED0288">
      <w:pPr>
        <w:rPr>
          <w:sz w:val="28"/>
          <w:szCs w:val="28"/>
        </w:rPr>
      </w:pPr>
      <w:r>
        <w:rPr>
          <w:b/>
          <w:sz w:val="28"/>
          <w:szCs w:val="28"/>
        </w:rPr>
        <w:t>Parks &amp; Green Space Regulations</w:t>
      </w:r>
    </w:p>
    <w:p w:rsidR="00ED0288" w:rsidRDefault="00ED0288" w:rsidP="00ED0288">
      <w:pPr>
        <w:rPr>
          <w:lang w:val="en-CA"/>
        </w:rPr>
      </w:pPr>
    </w:p>
    <w:p w:rsidR="00ED0288" w:rsidRDefault="00ED0288" w:rsidP="00ED0288">
      <w:pPr>
        <w:rPr>
          <w:lang w:val="en-CA"/>
        </w:rPr>
      </w:pPr>
      <w:r>
        <w:rPr>
          <w:lang w:val="en-CA"/>
        </w:rPr>
        <w:t>The Committee reviewed the Playground &amp; Recreation Areas Regulations.  The Director recommended a number of changes as follows:</w:t>
      </w:r>
    </w:p>
    <w:p w:rsidR="00ED0288" w:rsidRDefault="00ED0288" w:rsidP="00ED0288">
      <w:pPr>
        <w:rPr>
          <w:lang w:val="en-CA"/>
        </w:rPr>
      </w:pPr>
    </w:p>
    <w:p w:rsidR="00ED0288" w:rsidRDefault="00ED0288" w:rsidP="00ED0288">
      <w:pPr>
        <w:ind w:left="709" w:hanging="709"/>
        <w:rPr>
          <w:lang w:val="en-CA"/>
        </w:rPr>
      </w:pPr>
      <w:r>
        <w:rPr>
          <w:lang w:val="en-CA"/>
        </w:rPr>
        <w:t xml:space="preserve">#4. </w:t>
      </w:r>
      <w:r>
        <w:rPr>
          <w:lang w:val="en-CA"/>
        </w:rPr>
        <w:tab/>
        <w:t>Hours for unlit playgrounds and recreational areas will be from dawn to dusk instead of 8 am – 9:30 pm.</w:t>
      </w:r>
    </w:p>
    <w:p w:rsidR="00ED0288" w:rsidRDefault="00ED0288" w:rsidP="00ED0288">
      <w:pPr>
        <w:rPr>
          <w:lang w:val="en-CA"/>
        </w:rPr>
      </w:pPr>
    </w:p>
    <w:p w:rsidR="00ED0288" w:rsidRDefault="00ED0288" w:rsidP="00ED0288">
      <w:pPr>
        <w:rPr>
          <w:lang w:val="en-CA"/>
        </w:rPr>
      </w:pPr>
      <w:r>
        <w:rPr>
          <w:lang w:val="en-CA"/>
        </w:rPr>
        <w:t>#5.</w:t>
      </w:r>
      <w:r>
        <w:rPr>
          <w:lang w:val="en-CA"/>
        </w:rPr>
        <w:tab/>
        <w:t>Lighted playgrounds and recreational areas will open at 6 am instead of 7 am.</w:t>
      </w:r>
    </w:p>
    <w:p w:rsidR="00ED0288" w:rsidRDefault="00ED0288" w:rsidP="00ED0288">
      <w:pPr>
        <w:rPr>
          <w:lang w:val="en-CA"/>
        </w:rPr>
      </w:pPr>
    </w:p>
    <w:p w:rsidR="00ED0288" w:rsidRDefault="00ED0288" w:rsidP="00ED0288">
      <w:pPr>
        <w:rPr>
          <w:lang w:val="en-CA"/>
        </w:rPr>
      </w:pPr>
      <w:r>
        <w:rPr>
          <w:lang w:val="en-CA"/>
        </w:rPr>
        <w:t xml:space="preserve">#7 d. </w:t>
      </w:r>
      <w:r>
        <w:rPr>
          <w:lang w:val="en-CA"/>
        </w:rPr>
        <w:tab/>
        <w:t>Will be deleted.</w:t>
      </w:r>
    </w:p>
    <w:p w:rsidR="00ED0288" w:rsidRDefault="00ED0288" w:rsidP="00ED0288">
      <w:pPr>
        <w:rPr>
          <w:lang w:val="en-CA"/>
        </w:rPr>
      </w:pPr>
    </w:p>
    <w:p w:rsidR="00ED0288" w:rsidRDefault="00ED0288" w:rsidP="00ED0288">
      <w:pPr>
        <w:ind w:left="709" w:hanging="709"/>
        <w:rPr>
          <w:lang w:val="en-CA"/>
        </w:rPr>
      </w:pPr>
      <w:r>
        <w:rPr>
          <w:lang w:val="en-CA"/>
        </w:rPr>
        <w:t xml:space="preserve">#13. </w:t>
      </w:r>
      <w:r>
        <w:rPr>
          <w:lang w:val="en-CA"/>
        </w:rPr>
        <w:tab/>
        <w:t>Take out the words ‘lighted cigar or cigarette’ because of addition of no smoking regulations in 13a.</w:t>
      </w:r>
    </w:p>
    <w:p w:rsidR="00ED0288" w:rsidRDefault="00ED0288" w:rsidP="00ED0288">
      <w:pPr>
        <w:rPr>
          <w:lang w:val="en-CA"/>
        </w:rPr>
      </w:pPr>
    </w:p>
    <w:p w:rsidR="00ED0288" w:rsidRDefault="00ED0288" w:rsidP="00ED0288">
      <w:pPr>
        <w:ind w:left="709" w:hanging="709"/>
        <w:rPr>
          <w:lang w:val="en-CA"/>
        </w:rPr>
      </w:pPr>
      <w:r>
        <w:rPr>
          <w:lang w:val="en-CA"/>
        </w:rPr>
        <w:t xml:space="preserve">13a.  </w:t>
      </w:r>
      <w:r>
        <w:rPr>
          <w:lang w:val="en-CA"/>
        </w:rPr>
        <w:tab/>
        <w:t>This is an addition.  Smoking is prohibited in or on all town owned and operated buildings, outside recreation facilities and open spaces.  Smoking is also prohibited within 15 metres from any entrance used by staff or the general public of a Town owned or operated building and outside recreation facility (see Town of Gander Policy #R019 for further information).</w:t>
      </w:r>
    </w:p>
    <w:p w:rsidR="00ED0288" w:rsidRDefault="00ED0288" w:rsidP="00ED0288">
      <w:pPr>
        <w:rPr>
          <w:lang w:val="en-CA"/>
        </w:rPr>
      </w:pPr>
    </w:p>
    <w:p w:rsidR="00ED0288" w:rsidRDefault="00ED0288" w:rsidP="00ED0288">
      <w:pPr>
        <w:rPr>
          <w:lang w:val="en-CA"/>
        </w:rPr>
      </w:pPr>
      <w:r>
        <w:rPr>
          <w:lang w:val="en-CA"/>
        </w:rPr>
        <w:t xml:space="preserve">19. </w:t>
      </w:r>
      <w:r>
        <w:rPr>
          <w:lang w:val="en-CA"/>
        </w:rPr>
        <w:tab/>
        <w:t>Take out the word ‘singing’.</w:t>
      </w:r>
    </w:p>
    <w:p w:rsidR="00ED0288" w:rsidRDefault="00ED0288" w:rsidP="00ED0288">
      <w:pPr>
        <w:rPr>
          <w:lang w:val="en-CA"/>
        </w:rPr>
      </w:pPr>
    </w:p>
    <w:p w:rsidR="00ED0288" w:rsidRDefault="00ED0288" w:rsidP="00ED0288">
      <w:pPr>
        <w:ind w:left="709" w:hanging="709"/>
        <w:rPr>
          <w:lang w:val="en-CA"/>
        </w:rPr>
      </w:pPr>
      <w:r>
        <w:rPr>
          <w:lang w:val="en-CA"/>
        </w:rPr>
        <w:t xml:space="preserve">27.  </w:t>
      </w:r>
      <w:r>
        <w:rPr>
          <w:lang w:val="en-CA"/>
        </w:rPr>
        <w:tab/>
        <w:t>Delete current wording and replace with ‘No animals are permitted in or on any town owned and operated playing fields such as tennis, soccer, baseball, softball, splash pad and playgrounds.’</w:t>
      </w:r>
    </w:p>
    <w:p w:rsidR="00ED0288" w:rsidRDefault="00ED0288" w:rsidP="00ED0288">
      <w:pPr>
        <w:rPr>
          <w:lang w:val="en-CA"/>
        </w:rPr>
      </w:pPr>
    </w:p>
    <w:p w:rsidR="00ED0288" w:rsidRDefault="00ED0288" w:rsidP="00ED0288">
      <w:pPr>
        <w:rPr>
          <w:lang w:val="en-CA"/>
        </w:rPr>
      </w:pPr>
      <w:r>
        <w:rPr>
          <w:lang w:val="en-CA"/>
        </w:rPr>
        <w:t>The Committee was in agreement with these changes and will present to the next Council meeting for the first public reading.</w:t>
      </w:r>
    </w:p>
    <w:p w:rsidR="00ED0288" w:rsidRPr="00F76EE8" w:rsidRDefault="00ED0288" w:rsidP="00ED0288">
      <w:pPr>
        <w:rPr>
          <w:lang w:val="en-CA"/>
        </w:rPr>
      </w:pPr>
    </w:p>
    <w:p w:rsidR="00ED0288" w:rsidRDefault="00ED0288" w:rsidP="00ED0288">
      <w:pPr>
        <w:rPr>
          <w:b/>
          <w:sz w:val="28"/>
          <w:szCs w:val="28"/>
        </w:rPr>
      </w:pPr>
      <w:r>
        <w:rPr>
          <w:b/>
          <w:sz w:val="28"/>
          <w:szCs w:val="28"/>
        </w:rPr>
        <w:t>Gambo &amp; Area Employment Corporation re Supported Employment</w:t>
      </w:r>
    </w:p>
    <w:p w:rsidR="00ED0288" w:rsidRPr="00AD237D" w:rsidRDefault="00ED0288" w:rsidP="00ED0288"/>
    <w:p w:rsidR="00ED0288" w:rsidRDefault="00ED0288" w:rsidP="00ED0288">
      <w:pPr>
        <w:rPr>
          <w:lang w:val="en-CA"/>
        </w:rPr>
      </w:pPr>
      <w:r>
        <w:rPr>
          <w:lang w:val="en-CA"/>
        </w:rPr>
        <w:t>The Department received a letter advising of their program for individuals with intellectual/developmental disabilities who are looking for meaningful paid employment within their communities.</w:t>
      </w:r>
    </w:p>
    <w:p w:rsidR="00ED0288" w:rsidRDefault="00ED0288" w:rsidP="00ED0288">
      <w:pPr>
        <w:rPr>
          <w:lang w:val="en-CA"/>
        </w:rPr>
      </w:pPr>
    </w:p>
    <w:p w:rsidR="00ED0288" w:rsidRDefault="00ED0288" w:rsidP="00ED0288">
      <w:pPr>
        <w:rPr>
          <w:lang w:val="en-CA"/>
        </w:rPr>
      </w:pPr>
      <w:r>
        <w:rPr>
          <w:lang w:val="en-CA"/>
        </w:rPr>
        <w:t>The Committee felt that this is a great program and would like to invite a representative from the Gambo &amp; Area Employment Corporation into a Committee Meeting to discuss the possibility for next summer.  The Director will arrange this meeting.</w:t>
      </w:r>
    </w:p>
    <w:p w:rsidR="00A94F5C" w:rsidRDefault="00A94F5C" w:rsidP="00ED0288">
      <w:pPr>
        <w:rPr>
          <w:lang w:val="en-CA"/>
        </w:rPr>
      </w:pPr>
    </w:p>
    <w:p w:rsidR="00A94F5C" w:rsidRDefault="00A94F5C" w:rsidP="00ED0288">
      <w:pPr>
        <w:rPr>
          <w:lang w:val="en-CA"/>
        </w:rPr>
      </w:pPr>
    </w:p>
    <w:p w:rsidR="00A94F5C" w:rsidRDefault="00A94F5C" w:rsidP="00ED0288">
      <w:pPr>
        <w:rPr>
          <w:lang w:val="en-CA"/>
        </w:rPr>
      </w:pPr>
    </w:p>
    <w:p w:rsidR="00ED0288" w:rsidRDefault="00ED0288" w:rsidP="00ED0288">
      <w:pPr>
        <w:rPr>
          <w:b/>
          <w:sz w:val="28"/>
          <w:szCs w:val="28"/>
        </w:rPr>
      </w:pPr>
    </w:p>
    <w:p w:rsidR="00ED0288" w:rsidRDefault="00ED0288" w:rsidP="00ED0288">
      <w:pPr>
        <w:spacing w:line="360" w:lineRule="auto"/>
      </w:pPr>
      <w:r>
        <w:rPr>
          <w:b/>
          <w:sz w:val="28"/>
          <w:szCs w:val="28"/>
        </w:rPr>
        <w:t>Purchase of Land – 62 Raynham</w:t>
      </w:r>
    </w:p>
    <w:p w:rsidR="00ED0288" w:rsidRDefault="00ED0288" w:rsidP="00ED0288">
      <w:r>
        <w:t xml:space="preserve">A request was received to purchase a piece of open space land adjacent to 62 Raynham Avenue as attached.  The Committee felt that this land should remain as part of the Town’s open space and not sold. </w:t>
      </w:r>
    </w:p>
    <w:p w:rsidR="00ED0288" w:rsidRDefault="00ED0288" w:rsidP="00ED0288">
      <w:pPr>
        <w:rPr>
          <w:b/>
          <w:sz w:val="28"/>
          <w:szCs w:val="28"/>
        </w:rPr>
      </w:pPr>
    </w:p>
    <w:p w:rsidR="00ED0288" w:rsidRDefault="00ED0288" w:rsidP="00ED0288">
      <w:pPr>
        <w:rPr>
          <w:b/>
          <w:sz w:val="28"/>
          <w:szCs w:val="28"/>
        </w:rPr>
      </w:pPr>
      <w:r>
        <w:rPr>
          <w:b/>
          <w:sz w:val="28"/>
          <w:szCs w:val="28"/>
        </w:rPr>
        <w:t>Dog Park Meeting</w:t>
      </w:r>
    </w:p>
    <w:p w:rsidR="00ED0288" w:rsidRPr="00AD237D" w:rsidRDefault="00ED0288" w:rsidP="00ED0288"/>
    <w:p w:rsidR="00ED0288" w:rsidRDefault="00ED0288" w:rsidP="00ED0288">
      <w:pPr>
        <w:rPr>
          <w:lang w:val="en-CA"/>
        </w:rPr>
      </w:pPr>
      <w:r>
        <w:rPr>
          <w:lang w:val="en-CA"/>
        </w:rPr>
        <w:t>The Department held a public meeting on July 8</w:t>
      </w:r>
      <w:r w:rsidRPr="00462C98">
        <w:rPr>
          <w:vertAlign w:val="superscript"/>
          <w:lang w:val="en-CA"/>
        </w:rPr>
        <w:t>th</w:t>
      </w:r>
      <w:r>
        <w:rPr>
          <w:lang w:val="en-CA"/>
        </w:rPr>
        <w:t xml:space="preserve"> to discuss the new location and layout of the Dog Park.  About 15 citizens attended the meeting and were given a presentation by the Director on the Department’s vision for the new Dog Park.  Everyone was in agreement that the new location should be at Cobb’s Pond Rotary Park.  A section of the wooded area would be cleared and a 200’ x 200’ natural earth dog park would be built with 6‘ fencing around and two sections within the park.  One third of the park would be for small dogs under </w:t>
      </w:r>
      <w:r w:rsidRPr="0033135A">
        <w:rPr>
          <w:lang w:val="en-CA"/>
        </w:rPr>
        <w:t>25 pounds and the other two thirds would be for larger dogs over 25 lbs</w:t>
      </w:r>
      <w:r>
        <w:rPr>
          <w:lang w:val="en-CA"/>
        </w:rPr>
        <w:t>.  The Director will present C</w:t>
      </w:r>
      <w:r w:rsidRPr="0033135A">
        <w:rPr>
          <w:lang w:val="en-CA"/>
        </w:rPr>
        <w:t xml:space="preserve">ouncil </w:t>
      </w:r>
      <w:r>
        <w:rPr>
          <w:lang w:val="en-CA"/>
        </w:rPr>
        <w:t xml:space="preserve">with </w:t>
      </w:r>
      <w:r w:rsidRPr="0033135A">
        <w:rPr>
          <w:lang w:val="en-CA"/>
        </w:rPr>
        <w:t>a pre-budget cost to implement this project in late July or early August</w:t>
      </w:r>
      <w:r>
        <w:rPr>
          <w:lang w:val="en-CA"/>
        </w:rPr>
        <w:t>.</w:t>
      </w:r>
    </w:p>
    <w:p w:rsidR="00DD7312" w:rsidRDefault="00DD7312" w:rsidP="00A433CC">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A94F5C">
        <w:t>McBreairty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325B7B">
        <w:t>Ju</w:t>
      </w:r>
      <w:r w:rsidR="00A94F5C">
        <w:t>ly</w:t>
      </w:r>
      <w:r w:rsidR="00BC269F">
        <w:t xml:space="preserve"> </w:t>
      </w:r>
      <w:r w:rsidR="00A94F5C">
        <w:t>15</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325B7B">
        <w:t xml:space="preserve"> B. Dove, Councillor; </w:t>
      </w:r>
      <w:r w:rsidR="005E19CE">
        <w:t>S. McBreairty, Councillor</w:t>
      </w:r>
      <w:r w:rsidR="00A94F5C">
        <w:t>; RJ Locke</w:t>
      </w:r>
      <w:r w:rsidR="00885933">
        <w:t>,</w:t>
      </w:r>
      <w:r w:rsidR="005E19CE">
        <w:t xml:space="preserve"> Economic</w:t>
      </w:r>
      <w:r w:rsidR="00885933">
        <w:t xml:space="preserve"> Development </w:t>
      </w:r>
      <w:r w:rsidR="00A94F5C">
        <w:t>Manager</w:t>
      </w:r>
      <w:r w:rsidR="0034490D">
        <w:t>.</w:t>
      </w:r>
    </w:p>
    <w:p w:rsidR="00325B7B" w:rsidRDefault="00325B7B" w:rsidP="004A2343"/>
    <w:p w:rsidR="009B159D" w:rsidRDefault="004A2343" w:rsidP="004A2343">
      <w:pPr>
        <w:jc w:val="left"/>
      </w:pPr>
      <w:r>
        <w:t>The following items were discussed:</w:t>
      </w:r>
    </w:p>
    <w:p w:rsidR="004E58D0" w:rsidRDefault="004E58D0" w:rsidP="004A2343">
      <w:pPr>
        <w:jc w:val="left"/>
      </w:pPr>
    </w:p>
    <w:p w:rsidR="00220ABA" w:rsidRDefault="00220ABA" w:rsidP="00220ABA">
      <w:pPr>
        <w:rPr>
          <w:b/>
          <w:sz w:val="28"/>
          <w:szCs w:val="28"/>
        </w:rPr>
      </w:pPr>
      <w:r>
        <w:rPr>
          <w:b/>
          <w:sz w:val="28"/>
          <w:szCs w:val="28"/>
        </w:rPr>
        <w:t xml:space="preserve">Affordable Housing Steering Committee </w:t>
      </w:r>
    </w:p>
    <w:p w:rsidR="00220ABA" w:rsidRDefault="00220ABA" w:rsidP="00220ABA">
      <w:pPr>
        <w:rPr>
          <w:b/>
          <w:sz w:val="28"/>
          <w:szCs w:val="28"/>
        </w:rPr>
      </w:pPr>
    </w:p>
    <w:p w:rsidR="00220ABA" w:rsidRDefault="00220ABA" w:rsidP="00220ABA">
      <w:r>
        <w:t>The Committee was informed that staff contacted the Gander and Area Housing and Homelessness Network to obtain and review of their 2013 Community Action Plan report which identified housing related challenges in the area.   This report will become an excellent resource as the Affordable Housing Steering Committee moves forward with their Needs Assessment Study.</w:t>
      </w:r>
    </w:p>
    <w:p w:rsidR="00220ABA" w:rsidRDefault="00220ABA" w:rsidP="00220ABA"/>
    <w:p w:rsidR="00220ABA" w:rsidRDefault="00220ABA" w:rsidP="00220ABA">
      <w:r>
        <w:t xml:space="preserve">The Committee was also advised that an invitation will be extended to the Housing and Homelessness Committee to ascertain their interest in becoming a member of the Affordable Housing Steering Committee.   </w:t>
      </w:r>
    </w:p>
    <w:p w:rsidR="00220ABA" w:rsidRDefault="00220ABA" w:rsidP="00220ABA"/>
    <w:p w:rsidR="00220ABA" w:rsidRDefault="00220ABA" w:rsidP="00220ABA"/>
    <w:p w:rsidR="00220ABA" w:rsidRDefault="00220ABA" w:rsidP="00220ABA"/>
    <w:p w:rsidR="00220ABA" w:rsidRDefault="00220ABA" w:rsidP="00220ABA">
      <w:pPr>
        <w:rPr>
          <w:b/>
          <w:sz w:val="28"/>
          <w:szCs w:val="28"/>
        </w:rPr>
      </w:pPr>
    </w:p>
    <w:p w:rsidR="00220ABA" w:rsidRDefault="00220ABA" w:rsidP="00220ABA">
      <w:pPr>
        <w:rPr>
          <w:b/>
          <w:sz w:val="28"/>
          <w:szCs w:val="28"/>
        </w:rPr>
      </w:pPr>
      <w:r>
        <w:rPr>
          <w:b/>
          <w:sz w:val="28"/>
          <w:szCs w:val="28"/>
        </w:rPr>
        <w:t>Available Land Inventory</w:t>
      </w:r>
    </w:p>
    <w:p w:rsidR="00220ABA" w:rsidRDefault="00220ABA" w:rsidP="00220ABA">
      <w:pPr>
        <w:rPr>
          <w:b/>
          <w:sz w:val="28"/>
          <w:szCs w:val="28"/>
        </w:rPr>
      </w:pPr>
    </w:p>
    <w:p w:rsidR="00220ABA" w:rsidRPr="00AD097F" w:rsidRDefault="00220ABA" w:rsidP="00220ABA">
      <w:r>
        <w:t xml:space="preserve">The Committee </w:t>
      </w:r>
      <w:r w:rsidR="00AD0FFA">
        <w:t xml:space="preserve">was </w:t>
      </w:r>
      <w:r>
        <w:t>advised that staff is currently in the process of compiling a list of vacant land, both town and privately owned, that may be suitable for future development initiatives such as a site for the Dog Park, Fair Grounds, Open Air Market, and Community Garden.</w:t>
      </w:r>
    </w:p>
    <w:p w:rsidR="00220ABA" w:rsidRDefault="00220ABA" w:rsidP="00220ABA"/>
    <w:p w:rsidR="00220ABA" w:rsidRDefault="00220ABA" w:rsidP="00220ABA">
      <w:pPr>
        <w:rPr>
          <w:b/>
          <w:sz w:val="28"/>
          <w:szCs w:val="28"/>
        </w:rPr>
      </w:pPr>
      <w:r>
        <w:rPr>
          <w:b/>
          <w:sz w:val="28"/>
          <w:szCs w:val="28"/>
        </w:rPr>
        <w:t>Request from Destination Gander</w:t>
      </w:r>
    </w:p>
    <w:p w:rsidR="00220ABA" w:rsidRPr="00C6233A" w:rsidRDefault="00220ABA" w:rsidP="00220ABA">
      <w:pPr>
        <w:rPr>
          <w:b/>
          <w:sz w:val="28"/>
          <w:szCs w:val="28"/>
        </w:rPr>
      </w:pPr>
    </w:p>
    <w:p w:rsidR="00220ABA" w:rsidRDefault="00220ABA" w:rsidP="00220ABA">
      <w:r>
        <w:t xml:space="preserve">The Committee received a request from Destination Gander for the use of the Development Department’s canvas tent from August 5-10, 2014 for use during the 2014 Under 18 Men’s Canadian Fast Pitch Championships. </w:t>
      </w:r>
    </w:p>
    <w:p w:rsidR="00220ABA" w:rsidRDefault="00220ABA" w:rsidP="00220ABA"/>
    <w:p w:rsidR="00220ABA" w:rsidRDefault="00220ABA" w:rsidP="00220ABA">
      <w:r>
        <w:t>The Committee advised staff to contact Destination Gander for confirmation that security will be provided on site during the event.</w:t>
      </w:r>
    </w:p>
    <w:p w:rsidR="00220ABA" w:rsidRDefault="00220ABA" w:rsidP="00220ABA"/>
    <w:p w:rsidR="00220ABA" w:rsidRDefault="00220ABA" w:rsidP="00220ABA">
      <w:r>
        <w:t>The Committee feels that confirmation of onsite security is needed before making a recommendation to Council.</w:t>
      </w:r>
    </w:p>
    <w:p w:rsidR="00220ABA" w:rsidRDefault="00220ABA" w:rsidP="00220ABA"/>
    <w:p w:rsidR="00220ABA" w:rsidRDefault="00220ABA" w:rsidP="00220ABA">
      <w:pPr>
        <w:rPr>
          <w:b/>
          <w:sz w:val="28"/>
          <w:szCs w:val="28"/>
        </w:rPr>
      </w:pPr>
      <w:r>
        <w:rPr>
          <w:b/>
          <w:sz w:val="28"/>
          <w:szCs w:val="28"/>
        </w:rPr>
        <w:t>Home Based Business Application-16 Carling Crescent</w:t>
      </w:r>
    </w:p>
    <w:p w:rsidR="00220ABA" w:rsidRDefault="00220ABA" w:rsidP="00220ABA"/>
    <w:p w:rsidR="00220ABA" w:rsidRDefault="00220ABA" w:rsidP="00220ABA">
      <w:r>
        <w:t>T</w:t>
      </w:r>
      <w:r w:rsidRPr="00892FED">
        <w:t xml:space="preserve">he Committee reviewed an application from </w:t>
      </w:r>
      <w:r>
        <w:t xml:space="preserve">the resident of 16 Carling Crescent. </w:t>
      </w:r>
    </w:p>
    <w:p w:rsidR="00220ABA" w:rsidRPr="00B64E69" w:rsidRDefault="00220ABA" w:rsidP="00220ABA"/>
    <w:p w:rsidR="00220ABA" w:rsidRDefault="00220ABA" w:rsidP="00220ABA">
      <w:r w:rsidRPr="00892FED">
        <w:t>WHEREAS an application has been received from</w:t>
      </w:r>
      <w:r>
        <w:t xml:space="preserve"> Major Silence Solutions Inc. t</w:t>
      </w:r>
      <w:r w:rsidRPr="00892FED">
        <w:t xml:space="preserve">o operate </w:t>
      </w:r>
      <w:r>
        <w:t>a software development business.</w:t>
      </w:r>
    </w:p>
    <w:p w:rsidR="00220ABA" w:rsidRDefault="00220ABA" w:rsidP="00220ABA"/>
    <w:p w:rsidR="00220ABA" w:rsidRPr="00B64E69" w:rsidRDefault="00220ABA" w:rsidP="00220ABA">
      <w:r w:rsidRPr="00892FED">
        <w:t xml:space="preserve">AND WHEREAS the advertising and discretionary use notices were posted with no objections received by the deadline date </w:t>
      </w:r>
      <w:r w:rsidRPr="008C7D6C">
        <w:t>of</w:t>
      </w:r>
      <w:r>
        <w:t xml:space="preserve"> July 10</w:t>
      </w:r>
      <w:r w:rsidRPr="00844802">
        <w:rPr>
          <w:vertAlign w:val="superscript"/>
        </w:rPr>
        <w:t>th</w:t>
      </w:r>
      <w:r>
        <w:t>,</w:t>
      </w:r>
      <w:r w:rsidRPr="008C7D6C">
        <w:t xml:space="preserve"> 2014</w:t>
      </w:r>
      <w:r w:rsidRPr="00892FED">
        <w:t xml:space="preserve"> and it meets all of the Town of Gander’s Development Regulations</w:t>
      </w:r>
      <w:r>
        <w:t>.</w:t>
      </w:r>
    </w:p>
    <w:p w:rsidR="00220ABA" w:rsidRDefault="00220ABA" w:rsidP="00220ABA"/>
    <w:p w:rsidR="00FB3CD3" w:rsidRPr="00C13147" w:rsidRDefault="00C13147" w:rsidP="00220ABA">
      <w:pPr>
        <w:rPr>
          <w:b/>
          <w:sz w:val="26"/>
          <w:szCs w:val="26"/>
        </w:rPr>
      </w:pPr>
      <w:r w:rsidRPr="00C13147">
        <w:rPr>
          <w:b/>
          <w:sz w:val="26"/>
          <w:szCs w:val="26"/>
        </w:rPr>
        <w:t>Motion #14-144</w:t>
      </w:r>
    </w:p>
    <w:p w:rsidR="00C13147" w:rsidRPr="00C13147" w:rsidRDefault="00C13147" w:rsidP="00220ABA">
      <w:pPr>
        <w:rPr>
          <w:b/>
          <w:sz w:val="26"/>
          <w:szCs w:val="26"/>
        </w:rPr>
      </w:pPr>
      <w:r w:rsidRPr="00C13147">
        <w:rPr>
          <w:b/>
          <w:sz w:val="26"/>
          <w:szCs w:val="26"/>
        </w:rPr>
        <w:t>Home Based Business Application – 16 Carling Crescent</w:t>
      </w:r>
    </w:p>
    <w:p w:rsidR="00FB3CD3" w:rsidRDefault="00FB3CD3" w:rsidP="00220ABA"/>
    <w:p w:rsidR="00220ABA" w:rsidRDefault="00C13147" w:rsidP="00220ABA">
      <w:r>
        <w:t>Moved by Councillor McBreairty and seconded by Councillor Dove</w:t>
      </w:r>
      <w:r w:rsidR="00220ABA">
        <w:t xml:space="preserve"> that Major Silence Solutions Inc</w:t>
      </w:r>
      <w:r w:rsidR="00220ABA" w:rsidRPr="00892FED">
        <w:t xml:space="preserve">. be permitted to operate </w:t>
      </w:r>
      <w:r w:rsidR="00220ABA">
        <w:t>a software development business from 16 Carling Crescent.</w:t>
      </w:r>
    </w:p>
    <w:p w:rsidR="00C13147" w:rsidRDefault="00C13147" w:rsidP="00220ABA"/>
    <w:p w:rsidR="00C13147" w:rsidRDefault="00C13147" w:rsidP="00220ABA">
      <w:r>
        <w:tab/>
      </w:r>
      <w:r>
        <w:tab/>
        <w:t>In Favour:</w:t>
      </w:r>
      <w:r>
        <w:tab/>
        <w:t>5</w:t>
      </w:r>
      <w:r>
        <w:tab/>
        <w:t>Opposing:</w:t>
      </w:r>
      <w:r>
        <w:tab/>
        <w:t>0</w:t>
      </w:r>
    </w:p>
    <w:p w:rsidR="00C13147" w:rsidRDefault="00C13147" w:rsidP="00220ABA"/>
    <w:p w:rsidR="00C13147" w:rsidRDefault="00C13147" w:rsidP="00220ABA">
      <w:r w:rsidRPr="00C13147">
        <w:rPr>
          <w:b/>
        </w:rPr>
        <w:t>Decision:</w:t>
      </w:r>
      <w:r>
        <w:tab/>
        <w:t>Motion carried.</w:t>
      </w:r>
    </w:p>
    <w:p w:rsidR="00220ABA" w:rsidRPr="00B64E69" w:rsidRDefault="00220ABA" w:rsidP="00220ABA">
      <w:r w:rsidRPr="00892FED">
        <w:t xml:space="preserve"> </w:t>
      </w:r>
    </w:p>
    <w:p w:rsidR="00392E04" w:rsidRDefault="00392E04" w:rsidP="00220ABA">
      <w:pPr>
        <w:rPr>
          <w:b/>
          <w:sz w:val="28"/>
          <w:szCs w:val="28"/>
        </w:rPr>
      </w:pPr>
    </w:p>
    <w:p w:rsidR="00392E04" w:rsidRDefault="00392E04" w:rsidP="00220ABA">
      <w:pPr>
        <w:rPr>
          <w:b/>
          <w:sz w:val="28"/>
          <w:szCs w:val="28"/>
        </w:rPr>
      </w:pPr>
    </w:p>
    <w:p w:rsidR="00392E04" w:rsidRDefault="00392E04" w:rsidP="00220ABA">
      <w:pPr>
        <w:rPr>
          <w:b/>
          <w:sz w:val="28"/>
          <w:szCs w:val="28"/>
        </w:rPr>
      </w:pPr>
    </w:p>
    <w:p w:rsidR="00220ABA" w:rsidRDefault="00220ABA" w:rsidP="00220ABA">
      <w:pPr>
        <w:rPr>
          <w:b/>
          <w:sz w:val="28"/>
          <w:szCs w:val="28"/>
        </w:rPr>
      </w:pPr>
      <w:r>
        <w:rPr>
          <w:b/>
          <w:sz w:val="28"/>
          <w:szCs w:val="28"/>
        </w:rPr>
        <w:t>Affordable Housing RFP Evaluation</w:t>
      </w:r>
    </w:p>
    <w:p w:rsidR="00220ABA" w:rsidRDefault="00220ABA" w:rsidP="00220ABA"/>
    <w:p w:rsidR="00220ABA" w:rsidRDefault="00220ABA" w:rsidP="00220ABA">
      <w:r>
        <w:t>The Committee was advised that four proposals were received in response to an RFP for an Affordable Housing Needs Assessment Study. The proposals were reviewed by the Affordable Housing Steering Committee based on pre-determined criteria and recommends that Re/Fact Consulting be awarded this RFP.</w:t>
      </w:r>
    </w:p>
    <w:p w:rsidR="00220ABA" w:rsidRDefault="00220ABA" w:rsidP="00220ABA"/>
    <w:p w:rsidR="00220ABA" w:rsidRDefault="00220ABA" w:rsidP="00220ABA">
      <w:r>
        <w:t>The Committee refers the RFP to the Finance Committee for its consideration. This project is $948.00 under budget.</w:t>
      </w:r>
    </w:p>
    <w:p w:rsidR="00220ABA" w:rsidRDefault="00220ABA" w:rsidP="00220ABA"/>
    <w:p w:rsidR="00220ABA" w:rsidRDefault="00220ABA" w:rsidP="00220ABA">
      <w:pPr>
        <w:rPr>
          <w:b/>
          <w:sz w:val="28"/>
          <w:szCs w:val="28"/>
        </w:rPr>
      </w:pPr>
      <w:r>
        <w:rPr>
          <w:b/>
          <w:sz w:val="28"/>
          <w:szCs w:val="28"/>
        </w:rPr>
        <w:t>Green Rock Electric Vehicle Solutions (E.V.S.)</w:t>
      </w:r>
    </w:p>
    <w:p w:rsidR="00220ABA" w:rsidRDefault="00220ABA" w:rsidP="00220ABA">
      <w:pPr>
        <w:rPr>
          <w:b/>
          <w:sz w:val="28"/>
          <w:szCs w:val="28"/>
        </w:rPr>
      </w:pPr>
    </w:p>
    <w:p w:rsidR="00220ABA" w:rsidRDefault="00220ABA" w:rsidP="00220ABA">
      <w:r>
        <w:t>The Committee discussed a request received from Green Rock Electric Vehicle Solutions (E.V.S.).  Green Rock E.V.S. contacted many councilors requesting support for their provincial Green Fund application. Staff has contacted Green Rock E.V.S. and was advised that by providing support, Council is making no commitment to this project.</w:t>
      </w:r>
    </w:p>
    <w:p w:rsidR="00220ABA" w:rsidRDefault="00220ABA" w:rsidP="00220ABA"/>
    <w:p w:rsidR="00220ABA" w:rsidRDefault="00220ABA" w:rsidP="00220ABA">
      <w:r>
        <w:t>The Committee felt that this is a great initiative as they are looking to reduce greenhouse gases by installing 151 electric vehicle charging stations province wide.</w:t>
      </w:r>
    </w:p>
    <w:p w:rsidR="00392E04" w:rsidRDefault="00392E04" w:rsidP="00220ABA"/>
    <w:p w:rsidR="00392E04" w:rsidRPr="00480908" w:rsidRDefault="00392E04" w:rsidP="00220ABA">
      <w:pPr>
        <w:rPr>
          <w:b/>
          <w:sz w:val="26"/>
          <w:szCs w:val="26"/>
        </w:rPr>
      </w:pPr>
      <w:r w:rsidRPr="00480908">
        <w:rPr>
          <w:b/>
          <w:sz w:val="26"/>
          <w:szCs w:val="26"/>
        </w:rPr>
        <w:t>Motion #14-145</w:t>
      </w:r>
    </w:p>
    <w:p w:rsidR="00392E04" w:rsidRPr="00480908" w:rsidRDefault="00392E04" w:rsidP="00220ABA">
      <w:pPr>
        <w:rPr>
          <w:b/>
          <w:sz w:val="26"/>
          <w:szCs w:val="26"/>
        </w:rPr>
      </w:pPr>
      <w:r w:rsidRPr="00480908">
        <w:rPr>
          <w:b/>
          <w:sz w:val="26"/>
          <w:szCs w:val="26"/>
        </w:rPr>
        <w:t>Green Rock Electric Vehicle Solutions (E.V.S.)</w:t>
      </w:r>
    </w:p>
    <w:p w:rsidR="00220ABA" w:rsidRPr="00480908" w:rsidRDefault="00220ABA" w:rsidP="00220ABA">
      <w:pPr>
        <w:rPr>
          <w:b/>
          <w:sz w:val="26"/>
          <w:szCs w:val="26"/>
        </w:rPr>
      </w:pPr>
    </w:p>
    <w:p w:rsidR="00220ABA" w:rsidRDefault="00480908" w:rsidP="00220ABA">
      <w:r>
        <w:t>Moved by Councillor McBreairty and seconded by Councillor Dove</w:t>
      </w:r>
      <w:r w:rsidR="00220ABA">
        <w:t xml:space="preserve"> that the Town provide a letter of support to Green Rock Electric Vehicle Solutions for their funding application to the Provincial Government to install electric vehicle charging stations.</w:t>
      </w:r>
    </w:p>
    <w:p w:rsidR="00220ABA" w:rsidRDefault="00220ABA" w:rsidP="00220ABA"/>
    <w:p w:rsidR="00480908" w:rsidRDefault="00480908" w:rsidP="00220ABA">
      <w:r>
        <w:tab/>
      </w:r>
      <w:r>
        <w:tab/>
        <w:t>In Favour:</w:t>
      </w:r>
      <w:r>
        <w:tab/>
        <w:t>5</w:t>
      </w:r>
      <w:r>
        <w:tab/>
        <w:t>Opposing:</w:t>
      </w:r>
      <w:r>
        <w:tab/>
        <w:t>0</w:t>
      </w:r>
    </w:p>
    <w:p w:rsidR="00480908" w:rsidRDefault="00480908" w:rsidP="00220ABA"/>
    <w:p w:rsidR="00480908" w:rsidRDefault="00480908" w:rsidP="00220ABA">
      <w:r w:rsidRPr="00480908">
        <w:rPr>
          <w:b/>
        </w:rPr>
        <w:t>Decision:</w:t>
      </w:r>
      <w:r>
        <w:tab/>
        <w:t>Motion carried.</w:t>
      </w:r>
    </w:p>
    <w:p w:rsidR="00220ABA" w:rsidRDefault="00220ABA" w:rsidP="00220ABA"/>
    <w:p w:rsidR="00220ABA" w:rsidRDefault="00220ABA" w:rsidP="00220ABA">
      <w:pPr>
        <w:rPr>
          <w:b/>
          <w:sz w:val="28"/>
          <w:szCs w:val="28"/>
        </w:rPr>
      </w:pPr>
      <w:r>
        <w:rPr>
          <w:b/>
          <w:sz w:val="28"/>
          <w:szCs w:val="28"/>
        </w:rPr>
        <w:t xml:space="preserve">GIAA - </w:t>
      </w:r>
      <w:r w:rsidRPr="00AF519C">
        <w:rPr>
          <w:b/>
          <w:sz w:val="28"/>
          <w:szCs w:val="28"/>
        </w:rPr>
        <w:t>Expiration of Nominee to Board</w:t>
      </w:r>
    </w:p>
    <w:p w:rsidR="00220ABA" w:rsidRDefault="00220ABA" w:rsidP="00220ABA">
      <w:pPr>
        <w:rPr>
          <w:b/>
          <w:sz w:val="28"/>
          <w:szCs w:val="28"/>
        </w:rPr>
      </w:pPr>
    </w:p>
    <w:p w:rsidR="00220ABA" w:rsidRDefault="00220ABA" w:rsidP="00220ABA">
      <w:r>
        <w:t xml:space="preserve">The Committee received notification from GIAA that one of the Town of Gander’s Nominees to their Board of Directors, Mr. Des Dillon, is up for re-nomination and that the member can be re-nominated for a second term. </w:t>
      </w:r>
    </w:p>
    <w:p w:rsidR="00220ABA" w:rsidRDefault="00220ABA" w:rsidP="00220ABA"/>
    <w:p w:rsidR="00220ABA" w:rsidRDefault="00220ABA" w:rsidP="00220ABA">
      <w:r>
        <w:t>The Committee feels that Mr. Dillon has been providing a great service to the Board and recommends re-nomination, if Mr. Dillon wishes to serve for a second term.</w:t>
      </w:r>
    </w:p>
    <w:p w:rsidR="00143616" w:rsidRDefault="00143616" w:rsidP="00220ABA"/>
    <w:p w:rsidR="00143616" w:rsidRDefault="00143616" w:rsidP="00220ABA"/>
    <w:p w:rsidR="00143616" w:rsidRDefault="00143616" w:rsidP="00220ABA"/>
    <w:p w:rsidR="00143616" w:rsidRDefault="00143616" w:rsidP="00220ABA"/>
    <w:p w:rsidR="00143616" w:rsidRPr="00143616" w:rsidRDefault="00143616" w:rsidP="00220ABA">
      <w:pPr>
        <w:rPr>
          <w:b/>
          <w:sz w:val="26"/>
          <w:szCs w:val="26"/>
        </w:rPr>
      </w:pPr>
      <w:r w:rsidRPr="00143616">
        <w:rPr>
          <w:b/>
          <w:sz w:val="26"/>
          <w:szCs w:val="26"/>
        </w:rPr>
        <w:t>Motion #14-146</w:t>
      </w:r>
    </w:p>
    <w:p w:rsidR="00143616" w:rsidRPr="00143616" w:rsidRDefault="00143616" w:rsidP="00220ABA">
      <w:pPr>
        <w:rPr>
          <w:b/>
          <w:sz w:val="26"/>
          <w:szCs w:val="26"/>
        </w:rPr>
      </w:pPr>
      <w:r w:rsidRPr="00143616">
        <w:rPr>
          <w:b/>
          <w:sz w:val="26"/>
          <w:szCs w:val="26"/>
        </w:rPr>
        <w:t>GIAA – Expiration of Nominee to Board</w:t>
      </w:r>
    </w:p>
    <w:p w:rsidR="00220ABA" w:rsidRPr="00143616" w:rsidRDefault="00220ABA" w:rsidP="00220ABA">
      <w:pPr>
        <w:rPr>
          <w:b/>
          <w:sz w:val="26"/>
          <w:szCs w:val="26"/>
        </w:rPr>
      </w:pPr>
    </w:p>
    <w:p w:rsidR="00220ABA" w:rsidRPr="00AF519C" w:rsidRDefault="00143616" w:rsidP="00220ABA">
      <w:r>
        <w:t>Moved by Councillor McBreairty and seconded by Councillor Lorenzen</w:t>
      </w:r>
      <w:r w:rsidR="00220ABA">
        <w:t xml:space="preserve"> to re-nominate Mr. Dillon to a second term on the GIAA Board of Directors.</w:t>
      </w:r>
    </w:p>
    <w:p w:rsidR="007978A2" w:rsidRDefault="007978A2" w:rsidP="00220ABA"/>
    <w:p w:rsidR="007978A2" w:rsidRDefault="007978A2" w:rsidP="00220ABA">
      <w:r>
        <w:tab/>
      </w:r>
      <w:r>
        <w:tab/>
        <w:t>In Favour:</w:t>
      </w:r>
      <w:r>
        <w:tab/>
        <w:t>5</w:t>
      </w:r>
      <w:r>
        <w:tab/>
        <w:t>Opposing:</w:t>
      </w:r>
      <w:r>
        <w:tab/>
        <w:t>0</w:t>
      </w:r>
    </w:p>
    <w:p w:rsidR="007978A2" w:rsidRPr="007978A2" w:rsidRDefault="007978A2" w:rsidP="00220ABA">
      <w:pPr>
        <w:rPr>
          <w:b/>
        </w:rPr>
      </w:pPr>
    </w:p>
    <w:p w:rsidR="007978A2" w:rsidRDefault="007978A2" w:rsidP="00220ABA">
      <w:r w:rsidRPr="007978A2">
        <w:rPr>
          <w:b/>
        </w:rPr>
        <w:t>Decision:</w:t>
      </w:r>
      <w:r>
        <w:tab/>
        <w:t>Motion carried.</w:t>
      </w:r>
    </w:p>
    <w:p w:rsidR="00220ABA" w:rsidRDefault="00220ABA" w:rsidP="00220ABA"/>
    <w:p w:rsidR="00220ABA" w:rsidRDefault="00220ABA" w:rsidP="00220ABA">
      <w:pPr>
        <w:rPr>
          <w:b/>
          <w:sz w:val="28"/>
          <w:szCs w:val="28"/>
        </w:rPr>
      </w:pPr>
      <w:r>
        <w:rPr>
          <w:b/>
          <w:sz w:val="28"/>
          <w:szCs w:val="28"/>
        </w:rPr>
        <w:t>GIAA-Recipient of 3 Marketing Awards</w:t>
      </w:r>
    </w:p>
    <w:p w:rsidR="00220ABA" w:rsidRDefault="00220ABA" w:rsidP="00220ABA">
      <w:pPr>
        <w:rPr>
          <w:b/>
          <w:sz w:val="28"/>
          <w:szCs w:val="28"/>
        </w:rPr>
      </w:pPr>
    </w:p>
    <w:p w:rsidR="00220ABA" w:rsidRDefault="00220ABA" w:rsidP="00220ABA">
      <w:r>
        <w:t>The Committee would like to acknowledge and congratulate GIAA for receiving 3 marketing awards of excellence at the Airports Council International-North America Marketing &amp; Communications Awards held in recently in Edmonton.</w:t>
      </w:r>
    </w:p>
    <w:p w:rsidR="00220ABA" w:rsidRDefault="00220ABA" w:rsidP="00220ABA"/>
    <w:p w:rsidR="00220ABA" w:rsidRDefault="00220ABA" w:rsidP="00220ABA">
      <w:pPr>
        <w:rPr>
          <w:b/>
        </w:rPr>
      </w:pPr>
      <w:r>
        <w:t>GIAA won 1</w:t>
      </w:r>
      <w:r w:rsidRPr="00B64951">
        <w:rPr>
          <w:vertAlign w:val="superscript"/>
        </w:rPr>
        <w:t>st</w:t>
      </w:r>
      <w:r>
        <w:t xml:space="preserve"> place honours in the categories of </w:t>
      </w:r>
      <w:r w:rsidRPr="007758DD">
        <w:t>Brochures and Radio Advertising</w:t>
      </w:r>
      <w:r>
        <w:rPr>
          <w:b/>
        </w:rPr>
        <w:t xml:space="preserve"> </w:t>
      </w:r>
      <w:r>
        <w:t>and also won 3</w:t>
      </w:r>
      <w:r w:rsidRPr="00B64951">
        <w:rPr>
          <w:vertAlign w:val="superscript"/>
        </w:rPr>
        <w:t>rd</w:t>
      </w:r>
      <w:r>
        <w:t xml:space="preserve"> place honours in the category of </w:t>
      </w:r>
      <w:r w:rsidRPr="007758DD">
        <w:t>Creative Innovation in Promotional Material.</w:t>
      </w:r>
    </w:p>
    <w:p w:rsidR="00220ABA" w:rsidRDefault="00220ABA" w:rsidP="00220ABA">
      <w:pPr>
        <w:rPr>
          <w:b/>
        </w:rPr>
      </w:pPr>
    </w:p>
    <w:p w:rsidR="00220ABA" w:rsidRDefault="00220ABA" w:rsidP="00220ABA">
      <w:r>
        <w:t>This is a significant accomplishment as 56 airports and airport authorities submitted 287 entries from 20 categories. All submissions were judged by communications and marketing professionals from across North America.</w:t>
      </w:r>
    </w:p>
    <w:p w:rsidR="00AD0FFA" w:rsidRDefault="00AD0FFA" w:rsidP="00BC6DD1">
      <w:pPr>
        <w:pStyle w:val="Heading3"/>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15EDF" w:rsidRDefault="00BC6DD1" w:rsidP="00BC6DD1">
      <w:r>
        <w:t>The Tourism</w:t>
      </w:r>
      <w:r w:rsidR="00C6475A">
        <w:t xml:space="preserve"> Committee meeting was held on </w:t>
      </w:r>
      <w:r w:rsidR="0007267C">
        <w:t>Ju</w:t>
      </w:r>
      <w:r w:rsidR="00715436">
        <w:t>ly</w:t>
      </w:r>
      <w:r w:rsidR="004721A5">
        <w:t xml:space="preserve"> </w:t>
      </w:r>
      <w:r w:rsidR="00715436">
        <w:t>15</w:t>
      </w:r>
      <w:r w:rsidR="00CD0F73">
        <w:t>,</w:t>
      </w:r>
      <w:r w:rsidR="00455D37">
        <w:t xml:space="preserve"> 201</w:t>
      </w:r>
      <w:r w:rsidR="003F5133">
        <w:t>4</w:t>
      </w:r>
      <w:r>
        <w:t xml:space="preserve">.  The meeting was chaired by </w:t>
      </w:r>
      <w:r w:rsidR="001B5FA0">
        <w:t>B</w:t>
      </w:r>
      <w:r w:rsidR="003B7CF9">
        <w:t xml:space="preserve">. </w:t>
      </w:r>
      <w:r w:rsidR="001B5FA0">
        <w:t>Dove</w:t>
      </w:r>
      <w:r w:rsidR="00AE53C5">
        <w:t>, Councillor</w:t>
      </w:r>
      <w:r>
        <w:t>.  Other members present included:</w:t>
      </w:r>
      <w:r w:rsidR="00DE1A97">
        <w:t xml:space="preserve"> </w:t>
      </w:r>
      <w:r w:rsidR="00A512BB">
        <w:t xml:space="preserve">C. Abbott, Deputy Mayor; </w:t>
      </w:r>
      <w:r w:rsidR="00474873">
        <w:t>S. McBreairty, Councillor;</w:t>
      </w:r>
      <w:r w:rsidR="00496390">
        <w:t xml:space="preserve"> D. Chafe, CAO; D. Deschamps, Recreation Director;</w:t>
      </w:r>
      <w:r w:rsidR="00474873">
        <w:t xml:space="preserve"> </w:t>
      </w:r>
      <w:r w:rsidR="00A512BB">
        <w:t>K. Scev</w:t>
      </w:r>
      <w:r w:rsidR="0007267C">
        <w:t>iour, Special Event Coordinator</w:t>
      </w:r>
      <w:r w:rsidR="00474873">
        <w:t>.</w:t>
      </w:r>
    </w:p>
    <w:p w:rsidR="00474873" w:rsidRDefault="00474873" w:rsidP="00BC6DD1"/>
    <w:p w:rsidR="00701ECB" w:rsidRDefault="00BC6DD1" w:rsidP="00BC6DD1">
      <w:pPr>
        <w:jc w:val="left"/>
      </w:pPr>
      <w:r>
        <w:t>The following items were discussed:</w:t>
      </w:r>
    </w:p>
    <w:p w:rsidR="008D75FD" w:rsidRDefault="008D75FD" w:rsidP="00BC6DD1">
      <w:pPr>
        <w:jc w:val="left"/>
      </w:pPr>
    </w:p>
    <w:p w:rsidR="00E42E52" w:rsidRPr="00B95869" w:rsidRDefault="00E42E52" w:rsidP="00E42E52">
      <w:pPr>
        <w:pStyle w:val="NoSpacing"/>
      </w:pPr>
      <w:r>
        <w:rPr>
          <w:b/>
          <w:sz w:val="28"/>
          <w:szCs w:val="28"/>
        </w:rPr>
        <w:t>Festival of Flight</w:t>
      </w:r>
    </w:p>
    <w:p w:rsidR="00E42E52" w:rsidRDefault="00E42E52" w:rsidP="00E42E52">
      <w:pPr>
        <w:pStyle w:val="NoSpacing"/>
      </w:pPr>
    </w:p>
    <w:p w:rsidR="00E42E52" w:rsidRDefault="00E42E52" w:rsidP="00E42E52">
      <w:r>
        <w:t>The Festival of Flight is fast approaching and will be taking place from July 31 – August 4. The final schedule is now posted on the Town of Gander website and Facebook page. The brochure is going to print shortly and will be distributed to residents of Gander and surrounding areas within the next week.</w:t>
      </w:r>
    </w:p>
    <w:p w:rsidR="00E42E52" w:rsidRDefault="00E42E52" w:rsidP="00E42E52"/>
    <w:p w:rsidR="00E42E52" w:rsidRDefault="00E42E52" w:rsidP="00E42E52">
      <w:r>
        <w:t xml:space="preserve">The Committee is excited with the new events that have been planned including a Festival of Flight Bake-off and Seniors Tea, Aviation Scavenger Hunt and a revamped Fun Fly with a number of interactive activities and the reintroduction of a Kite Event. This event will feature kite fliers Wayne Pattison and Dan Kurahashi who will travel from British Columbia to teach kids how to build kites and fly numerous kites of different sizes and shapes. </w:t>
      </w:r>
    </w:p>
    <w:p w:rsidR="00E42E52" w:rsidRDefault="00E42E52" w:rsidP="00E42E52"/>
    <w:p w:rsidR="00E42E52" w:rsidRDefault="00E42E52" w:rsidP="00E42E52">
      <w:r>
        <w:t xml:space="preserve">A number of local organizations have also planned events so we hope that everyone will get out and participate in this wonderful community event!  </w:t>
      </w:r>
    </w:p>
    <w:p w:rsidR="00E42E52" w:rsidRDefault="00E42E52" w:rsidP="00E42E52"/>
    <w:p w:rsidR="00E42E52" w:rsidRPr="003F3E60" w:rsidRDefault="00E42E52" w:rsidP="00E42E52">
      <w:pPr>
        <w:rPr>
          <w:b/>
          <w:u w:val="single"/>
        </w:rPr>
      </w:pPr>
      <w:r w:rsidRPr="003F3E60">
        <w:rPr>
          <w:b/>
          <w:u w:val="single"/>
        </w:rPr>
        <w:t>Gander Day</w:t>
      </w:r>
    </w:p>
    <w:p w:rsidR="00E42E52" w:rsidRDefault="00E42E52" w:rsidP="00E42E52">
      <w:r>
        <w:t xml:space="preserve">The Festival of Flight Staff has been working diligently to revamp Gander Day so that it is more affordable and fun for families. This plan includes the Town setting up four (4) games and five (5) inflatable rides at the field in addition to the commercial vendors who will set up. The goal was to have these booths sponsored by local businesses so that the games and rides could be offered to participants for $1.00 per game. Also, we have offered local organizations the opportunity to fundraise for their group by running these games/rides during a designated time slot. </w:t>
      </w:r>
    </w:p>
    <w:p w:rsidR="00E42E52" w:rsidRDefault="00E42E52" w:rsidP="00E42E52"/>
    <w:p w:rsidR="00E42E52" w:rsidRDefault="00E42E52" w:rsidP="00E42E52">
      <w:r>
        <w:t>We are pleased to say that the following businesses have agreed to sponsor Gander Day rides; Steele Hotels, Canadian Tire, Notre Dame Castle Building Supplies and Rogers.  The Gander Day games set up by the Town will be exclusively sponsored by Belfor. We’d like to thank these community minded businesses for their support and hope that we will be able to find two more businesses to sponsor the remaining rides.</w:t>
      </w:r>
    </w:p>
    <w:p w:rsidR="00E42E52" w:rsidRDefault="00E42E52" w:rsidP="00E42E52">
      <w:pPr>
        <w:pStyle w:val="NoSpacing"/>
      </w:pPr>
    </w:p>
    <w:p w:rsidR="00E42E52" w:rsidRPr="00B95869" w:rsidRDefault="00E42E52" w:rsidP="00E42E52">
      <w:pPr>
        <w:pStyle w:val="NoSpacing"/>
        <w:rPr>
          <w:b/>
          <w:sz w:val="28"/>
          <w:szCs w:val="28"/>
        </w:rPr>
      </w:pPr>
      <w:r>
        <w:rPr>
          <w:b/>
          <w:sz w:val="28"/>
          <w:szCs w:val="28"/>
        </w:rPr>
        <w:t>Sponsorships</w:t>
      </w:r>
    </w:p>
    <w:p w:rsidR="00E42E52" w:rsidRDefault="00E42E52" w:rsidP="00E42E52">
      <w:pPr>
        <w:pStyle w:val="NoSpacing"/>
      </w:pPr>
    </w:p>
    <w:p w:rsidR="00E42E52" w:rsidRDefault="00E42E52" w:rsidP="00E42E52">
      <w:r>
        <w:t>The Festival of Flight is a community event and we are so appreciative of our long time sponsors: Pepsi, Dominion, Air Canada, Steele Communications, Central Dairies and Steele Hotels, Molson and our newest sponsor Belfor.</w:t>
      </w:r>
    </w:p>
    <w:p w:rsidR="00E42E52" w:rsidRPr="006D2047" w:rsidRDefault="00E42E52" w:rsidP="00E42E52"/>
    <w:p w:rsidR="00E42E52" w:rsidRDefault="00E42E52" w:rsidP="00E42E52">
      <w:pPr>
        <w:pStyle w:val="NoSpacing"/>
      </w:pPr>
      <w:r>
        <w:rPr>
          <w:b/>
          <w:sz w:val="28"/>
          <w:szCs w:val="28"/>
        </w:rPr>
        <w:t>Lunchtime Entertainment</w:t>
      </w:r>
    </w:p>
    <w:p w:rsidR="00E42E52" w:rsidRDefault="00E42E52" w:rsidP="00E42E52">
      <w:pPr>
        <w:pStyle w:val="NoSpacing"/>
      </w:pPr>
    </w:p>
    <w:p w:rsidR="00E42E52" w:rsidRDefault="00E42E52" w:rsidP="00E42E52">
      <w:r>
        <w:t xml:space="preserve">An email from a resident suggesting that the Town consider hosting lunchtime entertainment at Cobb’s Pond Rotary Park was reviewed. The Committee agreed that this could be a wonderful addition to the programs taking place at Cobb’s, however, they would like to meet with the rest of Council to discuss the direction that programming will be taking in the future at Cobb’s Pond Rotary Park. </w:t>
      </w:r>
    </w:p>
    <w:p w:rsidR="00E42E52" w:rsidRDefault="00E42E52" w:rsidP="00E42E52">
      <w:pPr>
        <w:pStyle w:val="NoSpacing"/>
        <w:rPr>
          <w:b/>
          <w:sz w:val="28"/>
          <w:szCs w:val="28"/>
        </w:rPr>
      </w:pPr>
    </w:p>
    <w:p w:rsidR="00E42E52" w:rsidRDefault="00E42E52" w:rsidP="00E42E52">
      <w:pPr>
        <w:pStyle w:val="NoSpacing"/>
        <w:rPr>
          <w:b/>
          <w:sz w:val="28"/>
          <w:szCs w:val="28"/>
        </w:rPr>
      </w:pPr>
      <w:r>
        <w:rPr>
          <w:b/>
          <w:sz w:val="28"/>
          <w:szCs w:val="28"/>
        </w:rPr>
        <w:t>Queen’s Own Rifles of Canada 75</w:t>
      </w:r>
      <w:r w:rsidRPr="003F3E60">
        <w:rPr>
          <w:b/>
          <w:sz w:val="28"/>
          <w:szCs w:val="28"/>
          <w:vertAlign w:val="superscript"/>
        </w:rPr>
        <w:t>th</w:t>
      </w:r>
      <w:r>
        <w:rPr>
          <w:b/>
          <w:sz w:val="28"/>
          <w:szCs w:val="28"/>
        </w:rPr>
        <w:t xml:space="preserve"> Anniversary</w:t>
      </w:r>
    </w:p>
    <w:p w:rsidR="00E42E52" w:rsidRDefault="00E42E52" w:rsidP="00E42E52"/>
    <w:p w:rsidR="00F73937" w:rsidRDefault="00E42E52" w:rsidP="00E42E52">
      <w:r>
        <w:t>The 75</w:t>
      </w:r>
      <w:r w:rsidRPr="00DB2C6A">
        <w:rPr>
          <w:vertAlign w:val="superscript"/>
        </w:rPr>
        <w:t>th</w:t>
      </w:r>
      <w:r>
        <w:t xml:space="preserve"> Anniversary of the Queen’s Own Rifles of Canada will be taking place on August 7 - 9, 2015 in Gander and Botwood. </w:t>
      </w:r>
    </w:p>
    <w:p w:rsidR="00E42E52" w:rsidRDefault="00E42E52" w:rsidP="00E42E52">
      <w:r>
        <w:t>This event will host members from across the country; and as part of the celebrations, the group will be placing a stone marker commemorating this momentous occasion in both locations. To help offset the cost of this event, a souvenir brochure will be produced and the Committee agreed to sponsor a full page ad at a cost of $280.00.</w:t>
      </w:r>
    </w:p>
    <w:p w:rsidR="00626A37" w:rsidRDefault="00626A37"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2B43D8" w:rsidRDefault="00BC6DD1" w:rsidP="00BC6DD1">
      <w:r>
        <w:t xml:space="preserve">The Municipal Works &amp; Services Committee was held on </w:t>
      </w:r>
      <w:r w:rsidR="001071A7">
        <w:t>Ju</w:t>
      </w:r>
      <w:r w:rsidR="005D7707">
        <w:t>ly</w:t>
      </w:r>
      <w:r w:rsidR="001071A7">
        <w:t xml:space="preserve"> </w:t>
      </w:r>
      <w:r w:rsidR="005D7707">
        <w:t>16</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Councillor;</w:t>
      </w:r>
      <w:r w:rsidR="00DB467D">
        <w:t xml:space="preserve"> </w:t>
      </w:r>
      <w:r>
        <w:t>J. Blackwood, Directo</w:t>
      </w:r>
      <w:r w:rsidR="007E1B0E">
        <w:t>r of Municipal Works &amp; Services</w:t>
      </w:r>
      <w:r w:rsidR="00045695">
        <w:t>; J. Boland, Planning &amp; Control Technician; R. Locke, Economic Development Manager.</w:t>
      </w:r>
    </w:p>
    <w:p w:rsidR="0084797D" w:rsidRDefault="0084797D" w:rsidP="00BC6DD1"/>
    <w:p w:rsidR="002B43D8" w:rsidRDefault="002B43D8" w:rsidP="002B43D8">
      <w:r>
        <w:t>The following items were discussed:</w:t>
      </w:r>
    </w:p>
    <w:p w:rsidR="000F07D2" w:rsidRDefault="000F07D2" w:rsidP="00BC6DD1"/>
    <w:p w:rsidR="00A47CA0" w:rsidRDefault="00A47CA0" w:rsidP="00A47CA0">
      <w:pPr>
        <w:rPr>
          <w:b/>
          <w:sz w:val="28"/>
          <w:szCs w:val="28"/>
        </w:rPr>
      </w:pPr>
      <w:r>
        <w:rPr>
          <w:b/>
          <w:sz w:val="28"/>
          <w:szCs w:val="28"/>
        </w:rPr>
        <w:t>Landscape Regulations</w:t>
      </w:r>
    </w:p>
    <w:p w:rsidR="00A47CA0" w:rsidRDefault="00A47CA0" w:rsidP="00A47CA0">
      <w:pPr>
        <w:rPr>
          <w:b/>
          <w:sz w:val="28"/>
          <w:szCs w:val="28"/>
        </w:rPr>
      </w:pPr>
    </w:p>
    <w:p w:rsidR="00A47CA0" w:rsidRDefault="00A47CA0" w:rsidP="00A47CA0">
      <w:r>
        <w:t>The Committee discussed the Town of Gander’s existing Landscape Regulations, more specifically, how they apply to the industrial general zoning within the Town of Gander. Council was contacted by a local business owner who had recently purchased a piece of property to set up his business within this zone.  They had submitted a site plan including landscaping, which met the Town of Gander’s existing landscaping regulations to the Town and the plan was subsequently approved. This business owner is now requesting from the Town of Gander to have those regulations adjusted to better suit his requirements. After a lengthy review, the Committee is recommending to Council no change as the existing Landscape Regulations is a good document and maintains an esthetically pleasing curbside appeal to businesses being established under these regulations within the Town and that it should not be altered at this time.</w:t>
      </w:r>
    </w:p>
    <w:p w:rsidR="00A47CA0" w:rsidRDefault="00A47CA0" w:rsidP="00A47CA0"/>
    <w:p w:rsidR="00A47CA0" w:rsidRDefault="00A47CA0" w:rsidP="00A47CA0">
      <w:pPr>
        <w:rPr>
          <w:b/>
          <w:sz w:val="28"/>
          <w:szCs w:val="28"/>
        </w:rPr>
      </w:pPr>
      <w:r>
        <w:rPr>
          <w:b/>
          <w:sz w:val="28"/>
          <w:szCs w:val="28"/>
        </w:rPr>
        <w:t>150 Memorial Drive</w:t>
      </w:r>
    </w:p>
    <w:p w:rsidR="00A47CA0" w:rsidRDefault="00A47CA0" w:rsidP="00A47CA0">
      <w:pPr>
        <w:rPr>
          <w:b/>
          <w:sz w:val="28"/>
          <w:szCs w:val="28"/>
        </w:rPr>
      </w:pPr>
    </w:p>
    <w:p w:rsidR="00A47CA0" w:rsidRDefault="00A47CA0" w:rsidP="00A47CA0">
      <w:r>
        <w:t xml:space="preserve">The owners of 150 Memorial Drive have recently requested, and are in the process of purchasing a piece of backland at that property and have requested the Engineering Department place a survey marker to locate their corner pin.  The Director advised the Committee that this is something that would typically be done by a surveying company and the department does not have the authority to establish a legal survey. </w:t>
      </w:r>
    </w:p>
    <w:p w:rsidR="00A47CA0" w:rsidRDefault="00A47CA0" w:rsidP="00A47CA0"/>
    <w:p w:rsidR="00A47CA0" w:rsidRDefault="00A47CA0" w:rsidP="00A47CA0">
      <w:r>
        <w:t>The Committee is recommending, as part of the process for the land sale, the requested purchaser be responsible to have a legal survey carried out to accompany the purchase and sale agreement and, at that time, a corner pin could be placed by the selected firm.</w:t>
      </w:r>
    </w:p>
    <w:p w:rsidR="00A47CA0" w:rsidRDefault="00A47CA0" w:rsidP="00A47CA0"/>
    <w:p w:rsidR="00A47CA0" w:rsidRPr="006D0C43" w:rsidRDefault="00A47CA0" w:rsidP="00A47CA0">
      <w:pPr>
        <w:rPr>
          <w:b/>
          <w:sz w:val="28"/>
          <w:szCs w:val="28"/>
        </w:rPr>
      </w:pPr>
      <w:r w:rsidRPr="006D0C43">
        <w:rPr>
          <w:b/>
          <w:sz w:val="28"/>
          <w:szCs w:val="28"/>
        </w:rPr>
        <w:t>Discretionary Notice – 6 Carr Crescent</w:t>
      </w:r>
    </w:p>
    <w:p w:rsidR="00A47CA0" w:rsidRDefault="00A47CA0" w:rsidP="00A47CA0"/>
    <w:p w:rsidR="00A47CA0" w:rsidRDefault="00A47CA0" w:rsidP="00A47CA0">
      <w:r>
        <w:t xml:space="preserve">The Town Council of the Town of Gander had received an application to operate a taxi stand at 6 Carr Crescent. This area is zoned </w:t>
      </w:r>
      <w:r w:rsidRPr="00F02E80">
        <w:rPr>
          <w:i/>
        </w:rPr>
        <w:t>industrial general</w:t>
      </w:r>
      <w:r>
        <w:t xml:space="preserve">, a Taxi Stand which is included in the business and personal service user group is permitted as a discretionary use under the Town of Gander’s development regulations. </w:t>
      </w:r>
    </w:p>
    <w:p w:rsidR="00A47CA0" w:rsidRDefault="00A47CA0" w:rsidP="00A47CA0"/>
    <w:p w:rsidR="005E7759" w:rsidRDefault="00A47CA0" w:rsidP="00A47CA0">
      <w:r>
        <w:t>There were no objections received</w:t>
      </w:r>
      <w:r w:rsidR="005E7759">
        <w:t>.</w:t>
      </w:r>
    </w:p>
    <w:p w:rsidR="005E7759" w:rsidRDefault="005E7759" w:rsidP="00A47CA0"/>
    <w:p w:rsidR="005E7759" w:rsidRPr="005E7759" w:rsidRDefault="005E7759" w:rsidP="00A47CA0">
      <w:pPr>
        <w:rPr>
          <w:b/>
          <w:sz w:val="26"/>
          <w:szCs w:val="26"/>
        </w:rPr>
      </w:pPr>
      <w:r w:rsidRPr="005E7759">
        <w:rPr>
          <w:b/>
          <w:sz w:val="26"/>
          <w:szCs w:val="26"/>
        </w:rPr>
        <w:t>Motion #14-147</w:t>
      </w:r>
    </w:p>
    <w:p w:rsidR="005E7759" w:rsidRDefault="005E7759" w:rsidP="00A47CA0">
      <w:r w:rsidRPr="005E7759">
        <w:rPr>
          <w:b/>
          <w:sz w:val="26"/>
          <w:szCs w:val="26"/>
        </w:rPr>
        <w:t>Discretionary Notice – 6 Carr Crescent</w:t>
      </w:r>
    </w:p>
    <w:p w:rsidR="005E7759" w:rsidRDefault="005E7759" w:rsidP="00A47CA0"/>
    <w:p w:rsidR="00A47CA0" w:rsidRDefault="004C6F7C" w:rsidP="00A47CA0">
      <w:r>
        <w:t xml:space="preserve">Moved by Councillor Parrott and seconded by Councillor Lorenzen </w:t>
      </w:r>
      <w:r w:rsidR="00A47CA0">
        <w:t>approval of the discretionary notice as attached.</w:t>
      </w:r>
    </w:p>
    <w:p w:rsidR="004C6F7C" w:rsidRDefault="004C6F7C" w:rsidP="00A47CA0"/>
    <w:p w:rsidR="004C6F7C" w:rsidRDefault="004C6F7C" w:rsidP="00A47CA0">
      <w:r>
        <w:tab/>
      </w:r>
      <w:r>
        <w:tab/>
        <w:t>In Favour:</w:t>
      </w:r>
      <w:r>
        <w:tab/>
        <w:t>5</w:t>
      </w:r>
      <w:r>
        <w:tab/>
        <w:t>Opposing:</w:t>
      </w:r>
      <w:r>
        <w:tab/>
        <w:t>0</w:t>
      </w:r>
    </w:p>
    <w:p w:rsidR="004C6F7C" w:rsidRDefault="004C6F7C" w:rsidP="00A47CA0"/>
    <w:p w:rsidR="004C6F7C" w:rsidRDefault="004C6F7C" w:rsidP="00A47CA0">
      <w:r w:rsidRPr="004C6F7C">
        <w:rPr>
          <w:b/>
        </w:rPr>
        <w:t>Decision:</w:t>
      </w:r>
      <w:r>
        <w:tab/>
        <w:t>Motion carried.</w:t>
      </w:r>
    </w:p>
    <w:p w:rsidR="00A47CA0" w:rsidRDefault="00A47CA0" w:rsidP="00A47CA0"/>
    <w:p w:rsidR="00A47CA0" w:rsidRPr="006D0C43" w:rsidRDefault="00A47CA0" w:rsidP="00A47CA0">
      <w:pPr>
        <w:rPr>
          <w:b/>
          <w:sz w:val="28"/>
          <w:szCs w:val="28"/>
        </w:rPr>
      </w:pPr>
      <w:r w:rsidRPr="006D0C43">
        <w:rPr>
          <w:b/>
          <w:sz w:val="28"/>
          <w:szCs w:val="28"/>
        </w:rPr>
        <w:t>Walkway on Kingsford Smith Place</w:t>
      </w:r>
    </w:p>
    <w:p w:rsidR="00A47CA0" w:rsidRDefault="00A47CA0" w:rsidP="00A47CA0"/>
    <w:p w:rsidR="00A47CA0" w:rsidRDefault="00A47CA0" w:rsidP="00A47CA0">
      <w:r>
        <w:t xml:space="preserve">The Committee reviewed correspondence from the residents of 13 Kingsford Smith Place indicating that a lot of seniors who live in the surrounding area use a trail way system on the back of Kingsford Smith Place to reach shopping centers in town. Attached photos show the unofficial trail way. The resident is requesting of Council that this trail way be added to the Town of Gander’s trail way system and be brought to a level of standard to make this trail more easily accessible. </w:t>
      </w:r>
    </w:p>
    <w:p w:rsidR="00A47CA0" w:rsidRDefault="00A47CA0" w:rsidP="00A47CA0"/>
    <w:p w:rsidR="00A47CA0" w:rsidRDefault="00A47CA0" w:rsidP="00A47CA0">
      <w:r>
        <w:t>The Committee is recommending having the trail way added to the Town of Gander’s trail way system and for this construction season to have granulars added making it easily accessible for pedestrians as resources and budgets permit.</w:t>
      </w:r>
    </w:p>
    <w:p w:rsidR="00A47CA0" w:rsidRDefault="00A47CA0" w:rsidP="00A47CA0"/>
    <w:p w:rsidR="00A47CA0" w:rsidRPr="006D0C43" w:rsidRDefault="00A47CA0" w:rsidP="00A47CA0">
      <w:pPr>
        <w:rPr>
          <w:b/>
          <w:sz w:val="28"/>
          <w:szCs w:val="28"/>
        </w:rPr>
      </w:pPr>
      <w:r w:rsidRPr="006D0C43">
        <w:rPr>
          <w:b/>
          <w:sz w:val="28"/>
          <w:szCs w:val="28"/>
        </w:rPr>
        <w:t>Purchase of Land – 62 Raynham</w:t>
      </w:r>
    </w:p>
    <w:p w:rsidR="00A47CA0" w:rsidRDefault="00A47CA0" w:rsidP="00A47CA0"/>
    <w:p w:rsidR="00A47CA0" w:rsidRDefault="00A47CA0" w:rsidP="00A47CA0">
      <w:r>
        <w:t xml:space="preserve">The Committee reviewed a request from the owner of 62 Raynham Avenue indicating that they wished to purchase a piece of rear land from the Town of Gander, measuring approximately </w:t>
      </w:r>
    </w:p>
    <w:p w:rsidR="00A47CA0" w:rsidRDefault="00A47CA0" w:rsidP="00A47CA0">
      <w:r>
        <w:t xml:space="preserve">55 x 50 feet. </w:t>
      </w:r>
    </w:p>
    <w:p w:rsidR="00A47CA0" w:rsidRDefault="00A47CA0" w:rsidP="00A47CA0"/>
    <w:p w:rsidR="00A47CA0" w:rsidRDefault="00A47CA0" w:rsidP="00A47CA0">
      <w:r>
        <w:t>A few years ago the Town of Gander reviewed all open space areas to determine back land areas that they felt could be relinquished. This resulted in the formation of the “Land Bank”, a policy and map indicating areas of land that can be disposed of if requested.</w:t>
      </w:r>
    </w:p>
    <w:p w:rsidR="00A47CA0" w:rsidRDefault="00A47CA0" w:rsidP="00A47CA0">
      <w:pPr>
        <w:spacing w:line="287" w:lineRule="atLeast"/>
        <w:ind w:left="1440" w:hanging="1440"/>
      </w:pPr>
    </w:p>
    <w:p w:rsidR="00A47CA0" w:rsidRDefault="00A47CA0" w:rsidP="00A47CA0">
      <w:pPr>
        <w:spacing w:line="287" w:lineRule="atLeast"/>
      </w:pPr>
      <w:r>
        <w:t>The Town of Gander Municipal Plan and Development Regulations requires that before any subdivision development is approved, the developer is required to dedicate to the Town of Gander, 10% of the gross area of the subdivision for public open space.</w:t>
      </w:r>
    </w:p>
    <w:p w:rsidR="00A47CA0" w:rsidRDefault="00A47CA0" w:rsidP="00A47CA0">
      <w:pPr>
        <w:spacing w:line="287" w:lineRule="atLeast"/>
        <w:ind w:left="1440" w:hanging="1440"/>
      </w:pPr>
    </w:p>
    <w:p w:rsidR="00A47CA0" w:rsidRDefault="00A47CA0" w:rsidP="00A47CA0">
      <w:pPr>
        <w:spacing w:line="287" w:lineRule="atLeast"/>
      </w:pPr>
      <w:r>
        <w:t>The land parcel requested is located in an open space area which is already less than the 10% minimum thereby prompting Council not to further diminish this green space by including it in the Land Bank.</w:t>
      </w:r>
    </w:p>
    <w:p w:rsidR="00A47CA0" w:rsidRDefault="00A47CA0" w:rsidP="00A47CA0">
      <w:pPr>
        <w:spacing w:line="287" w:lineRule="atLeast"/>
        <w:ind w:left="1440" w:hanging="1440"/>
      </w:pPr>
    </w:p>
    <w:p w:rsidR="00A47CA0" w:rsidRDefault="00A47CA0" w:rsidP="00A47CA0">
      <w:pPr>
        <w:spacing w:line="287" w:lineRule="atLeast"/>
      </w:pPr>
      <w:r>
        <w:t>As the land in question is not contained within the Land Bank boundaries, the Committee is not recommending sale at this time.</w:t>
      </w:r>
    </w:p>
    <w:p w:rsidR="00A47CA0" w:rsidRDefault="00A47CA0" w:rsidP="00A47CA0"/>
    <w:p w:rsidR="00A47CA0" w:rsidRPr="006D0C43" w:rsidRDefault="00A47CA0" w:rsidP="00A47CA0">
      <w:pPr>
        <w:rPr>
          <w:b/>
          <w:sz w:val="28"/>
          <w:szCs w:val="28"/>
        </w:rPr>
      </w:pPr>
      <w:r>
        <w:rPr>
          <w:b/>
          <w:sz w:val="28"/>
          <w:szCs w:val="28"/>
        </w:rPr>
        <w:t>41 Yeager Street</w:t>
      </w:r>
    </w:p>
    <w:p w:rsidR="00A47CA0" w:rsidRDefault="00A47CA0" w:rsidP="00A47CA0"/>
    <w:p w:rsidR="00A47CA0" w:rsidRDefault="00A47CA0" w:rsidP="00A47CA0">
      <w:r>
        <w:t>This item was forwarded to the Municipal Works Committee from Public Safety. A complaint had been made from a resident of 41 Yeager Street regarding the use of ATV’s on the walking trail adjacent to the homeowner’s house. The homeowner indicated that noise often occurred late at night and this was very disturbing and continued on a regular basis.</w:t>
      </w:r>
    </w:p>
    <w:p w:rsidR="00A47CA0" w:rsidRDefault="00A47CA0" w:rsidP="00A47CA0"/>
    <w:p w:rsidR="00A47CA0" w:rsidRDefault="00A47CA0" w:rsidP="00A47CA0">
      <w:r>
        <w:t>It was requested that bollards or some other obstacle be placed so the trail could continue to be used by pedestrians but would not be accessible by motorized vehicles.</w:t>
      </w:r>
    </w:p>
    <w:p w:rsidR="00A47CA0" w:rsidRDefault="00A47CA0" w:rsidP="00A47CA0"/>
    <w:p w:rsidR="00A47CA0" w:rsidRDefault="00A47CA0" w:rsidP="00A47CA0">
      <w:r>
        <w:t>The Committee was in agreement with this request and is recommending to Council that Town staff erect some bollards or some other obstruction to prevent vehicles access to this trail way. However, it would continue to allow pedestrian’s clear right of way.</w:t>
      </w:r>
    </w:p>
    <w:p w:rsidR="00A47CA0" w:rsidRDefault="00A47CA0" w:rsidP="00A47CA0"/>
    <w:p w:rsidR="00A47CA0" w:rsidRPr="006D0C43" w:rsidRDefault="00A47CA0" w:rsidP="00A47CA0">
      <w:pPr>
        <w:rPr>
          <w:b/>
          <w:sz w:val="28"/>
          <w:szCs w:val="28"/>
        </w:rPr>
      </w:pPr>
      <w:r w:rsidRPr="006D0C43">
        <w:rPr>
          <w:b/>
          <w:sz w:val="28"/>
          <w:szCs w:val="28"/>
        </w:rPr>
        <w:t>Street lights for Magee Road</w:t>
      </w:r>
    </w:p>
    <w:p w:rsidR="00A47CA0" w:rsidRDefault="00A47CA0" w:rsidP="00A47CA0"/>
    <w:p w:rsidR="00A47CA0" w:rsidRDefault="00A47CA0" w:rsidP="00A47CA0">
      <w:r>
        <w:t>The Committee reviewed a proposed street light location for the length of Magee Road which was recently reconstructed. The Director gave a brief overview and rationale for the location of the street light poles and the Committee is in agreement with the location. The Director also advised that the installation of the street light poles will be carried out over the next few weeks.</w:t>
      </w:r>
    </w:p>
    <w:p w:rsidR="00A47CA0" w:rsidRDefault="00A47CA0" w:rsidP="00A47CA0"/>
    <w:p w:rsidR="00A47CA0" w:rsidRDefault="00A47CA0" w:rsidP="00A47CA0">
      <w:pPr>
        <w:rPr>
          <w:b/>
          <w:bCs/>
          <w:sz w:val="28"/>
          <w:szCs w:val="28"/>
        </w:rPr>
      </w:pPr>
      <w:r>
        <w:rPr>
          <w:b/>
          <w:bCs/>
          <w:sz w:val="28"/>
          <w:szCs w:val="28"/>
        </w:rPr>
        <w:t xml:space="preserve">Request to </w:t>
      </w:r>
      <w:r w:rsidR="00CF70CC">
        <w:rPr>
          <w:b/>
          <w:bCs/>
          <w:sz w:val="28"/>
          <w:szCs w:val="28"/>
        </w:rPr>
        <w:t>P</w:t>
      </w:r>
      <w:r>
        <w:rPr>
          <w:b/>
          <w:bCs/>
          <w:sz w:val="28"/>
          <w:szCs w:val="28"/>
        </w:rPr>
        <w:t xml:space="preserve">lace </w:t>
      </w:r>
      <w:r w:rsidR="00CF70CC">
        <w:rPr>
          <w:b/>
          <w:bCs/>
          <w:sz w:val="28"/>
          <w:szCs w:val="28"/>
        </w:rPr>
        <w:t>S</w:t>
      </w:r>
      <w:r>
        <w:rPr>
          <w:b/>
          <w:bCs/>
          <w:sz w:val="28"/>
          <w:szCs w:val="28"/>
        </w:rPr>
        <w:t xml:space="preserve">ign on </w:t>
      </w:r>
      <w:r w:rsidR="00CF70CC">
        <w:rPr>
          <w:b/>
          <w:bCs/>
          <w:sz w:val="28"/>
          <w:szCs w:val="28"/>
        </w:rPr>
        <w:t>T</w:t>
      </w:r>
      <w:r>
        <w:rPr>
          <w:b/>
          <w:bCs/>
          <w:sz w:val="28"/>
          <w:szCs w:val="28"/>
        </w:rPr>
        <w:t xml:space="preserve">own </w:t>
      </w:r>
      <w:r w:rsidR="00CF70CC">
        <w:rPr>
          <w:b/>
          <w:bCs/>
          <w:sz w:val="28"/>
          <w:szCs w:val="28"/>
        </w:rPr>
        <w:t>P</w:t>
      </w:r>
      <w:r>
        <w:rPr>
          <w:b/>
          <w:bCs/>
          <w:sz w:val="28"/>
          <w:szCs w:val="28"/>
        </w:rPr>
        <w:t>roperty</w:t>
      </w:r>
      <w:r w:rsidR="00CF70CC">
        <w:rPr>
          <w:b/>
          <w:bCs/>
          <w:sz w:val="28"/>
          <w:szCs w:val="28"/>
        </w:rPr>
        <w:t xml:space="preserve"> – Notre Dame Agencies</w:t>
      </w:r>
    </w:p>
    <w:p w:rsidR="00A47CA0" w:rsidRDefault="00A47CA0" w:rsidP="00A47CA0"/>
    <w:p w:rsidR="00A47CA0" w:rsidRDefault="00A47CA0" w:rsidP="00A47CA0">
      <w:r>
        <w:t>The Committee reviewed correspondence from a local business requesting to place signage on Town of Gander property. They also reviewed an image of the proposed sign, a copy of the site plan indicating the proposed location, and a rendition of the sign in proximity to the building showing how it would appear upon completion. The Director advised the Committee that the request could be approved at the discretion of Council.</w:t>
      </w:r>
    </w:p>
    <w:p w:rsidR="00CF70CC" w:rsidRDefault="00CF70CC" w:rsidP="00A47CA0"/>
    <w:p w:rsidR="00CF70CC" w:rsidRDefault="00CF70CC" w:rsidP="00A47CA0"/>
    <w:p w:rsidR="00CF70CC" w:rsidRDefault="00CF70CC" w:rsidP="00A47CA0"/>
    <w:p w:rsidR="00CF70CC" w:rsidRPr="00CF70CC" w:rsidRDefault="00CF70CC" w:rsidP="00A47CA0">
      <w:pPr>
        <w:rPr>
          <w:b/>
          <w:sz w:val="26"/>
          <w:szCs w:val="26"/>
        </w:rPr>
      </w:pPr>
      <w:r w:rsidRPr="00CF70CC">
        <w:rPr>
          <w:b/>
          <w:sz w:val="26"/>
          <w:szCs w:val="26"/>
        </w:rPr>
        <w:t>Motion #14-148</w:t>
      </w:r>
    </w:p>
    <w:p w:rsidR="00CF70CC" w:rsidRPr="00CF70CC" w:rsidRDefault="00CF70CC" w:rsidP="00A47CA0">
      <w:pPr>
        <w:rPr>
          <w:b/>
          <w:sz w:val="26"/>
          <w:szCs w:val="26"/>
        </w:rPr>
      </w:pPr>
      <w:r w:rsidRPr="00CF70CC">
        <w:rPr>
          <w:b/>
          <w:sz w:val="26"/>
          <w:szCs w:val="26"/>
        </w:rPr>
        <w:t>Request to Place Sign on Town Property</w:t>
      </w:r>
      <w:r>
        <w:rPr>
          <w:b/>
          <w:sz w:val="26"/>
          <w:szCs w:val="26"/>
        </w:rPr>
        <w:t xml:space="preserve"> – Notre Dame Agencies</w:t>
      </w:r>
    </w:p>
    <w:p w:rsidR="00A47CA0" w:rsidRDefault="00A47CA0" w:rsidP="00A47CA0"/>
    <w:p w:rsidR="00A47CA0" w:rsidRDefault="00EC55D1" w:rsidP="00A47CA0">
      <w:r>
        <w:t>Moved by Councillor Parrott and seconded by Councillor Dove</w:t>
      </w:r>
      <w:r w:rsidR="00A47CA0">
        <w:t xml:space="preserve"> approval of the request by Notre Dame Agencies to place a sign on the Town of Gander’s Cooper Boulevard Right of Way as follows:</w:t>
      </w:r>
    </w:p>
    <w:p w:rsidR="00A47CA0" w:rsidRDefault="00A47CA0" w:rsidP="00A47CA0"/>
    <w:p w:rsidR="00A47CA0" w:rsidRDefault="00A47CA0" w:rsidP="00A47CA0">
      <w:pPr>
        <w:pStyle w:val="ListParagraph"/>
        <w:numPr>
          <w:ilvl w:val="0"/>
          <w:numId w:val="27"/>
        </w:numPr>
        <w:contextualSpacing w:val="0"/>
      </w:pPr>
      <w:r>
        <w:t>The sign is to be located a maximum distance of 13.0 metres from the existing Notre Dame Agencies property line.</w:t>
      </w:r>
    </w:p>
    <w:p w:rsidR="00A47CA0" w:rsidRDefault="00A47CA0" w:rsidP="00A47CA0"/>
    <w:p w:rsidR="00A47CA0" w:rsidRDefault="00A47CA0" w:rsidP="00A47CA0">
      <w:pPr>
        <w:pStyle w:val="ListParagraph"/>
        <w:numPr>
          <w:ilvl w:val="0"/>
          <w:numId w:val="27"/>
        </w:numPr>
        <w:contextualSpacing w:val="0"/>
      </w:pPr>
      <w:r>
        <w:t>Approval is contingent on the sign being removed should the Town of Gander develop a need for the large Cooper Boulevard Right of Way in the future. A Building Permit shall be issued stating these conditions.</w:t>
      </w:r>
    </w:p>
    <w:p w:rsidR="00EC55D1" w:rsidRDefault="00EC55D1" w:rsidP="00EC55D1">
      <w:pPr>
        <w:pStyle w:val="ListParagraph"/>
      </w:pPr>
    </w:p>
    <w:p w:rsidR="00EC55D1" w:rsidRDefault="00EC55D1" w:rsidP="00EC55D1">
      <w:pPr>
        <w:ind w:left="720" w:firstLine="720"/>
      </w:pPr>
      <w:r>
        <w:t>In Favour:</w:t>
      </w:r>
      <w:r>
        <w:tab/>
        <w:t>5</w:t>
      </w:r>
      <w:r>
        <w:tab/>
        <w:t>Opposing:</w:t>
      </w:r>
      <w:r>
        <w:tab/>
        <w:t>0</w:t>
      </w:r>
    </w:p>
    <w:p w:rsidR="00EC55D1" w:rsidRDefault="00EC55D1" w:rsidP="00EC55D1"/>
    <w:p w:rsidR="00EC55D1" w:rsidRDefault="00EC55D1" w:rsidP="00EC55D1">
      <w:r w:rsidRPr="00EC55D1">
        <w:rPr>
          <w:b/>
        </w:rPr>
        <w:t>Decision:</w:t>
      </w:r>
      <w:r>
        <w:tab/>
        <w:t>Motion carried.</w:t>
      </w:r>
    </w:p>
    <w:p w:rsidR="00A47CA0" w:rsidRDefault="00A47CA0" w:rsidP="00A47CA0"/>
    <w:p w:rsidR="00A47CA0" w:rsidRPr="0073240F" w:rsidRDefault="00A47CA0" w:rsidP="00A47CA0">
      <w:pPr>
        <w:rPr>
          <w:b/>
          <w:bCs/>
          <w:sz w:val="28"/>
          <w:szCs w:val="28"/>
        </w:rPr>
      </w:pPr>
      <w:r>
        <w:t xml:space="preserve">The Committee is asking that the Municipal Works Department work with the business owner on exact placement of the sign foundation to ensure minimal disruption to Town infrastructure.  </w:t>
      </w:r>
    </w:p>
    <w:p w:rsidR="006C70C0" w:rsidRPr="006C70C0" w:rsidRDefault="006C70C0" w:rsidP="006C70C0"/>
    <w:p w:rsidR="00132ED3" w:rsidRDefault="001557C1" w:rsidP="005E4537">
      <w:pPr>
        <w:pStyle w:val="Heading3"/>
      </w:pPr>
      <w:r>
        <w:t>F</w:t>
      </w:r>
      <w:r w:rsidR="002F3AB1">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5A36A4">
        <w:t>Councillor Lorenzen</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441F9">
        <w:t>Ju</w:t>
      </w:r>
      <w:r w:rsidR="00055D2C">
        <w:t>ly</w:t>
      </w:r>
      <w:r w:rsidR="00AA3591">
        <w:t xml:space="preserve"> </w:t>
      </w:r>
      <w:r w:rsidR="005118DA">
        <w:t>2</w:t>
      </w:r>
      <w:r w:rsidR="00055D2C">
        <w:t>2</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 Lorenzen, Councillor;</w:t>
      </w:r>
      <w:r w:rsidR="005118DA">
        <w:t xml:space="preserve"> </w:t>
      </w:r>
      <w:r w:rsidR="00055D2C">
        <w:t xml:space="preserve">G. Parrott, Councillor; </w:t>
      </w:r>
      <w:r w:rsidR="00FD448F">
        <w:t>G. Brown,</w:t>
      </w:r>
      <w:r w:rsidR="00536050">
        <w:t xml:space="preserve"> </w:t>
      </w:r>
      <w:r w:rsidR="00227566">
        <w:t>Director of Finance</w:t>
      </w:r>
      <w:r w:rsidR="00055D2C">
        <w:t>; D. Chafe, CAO</w:t>
      </w:r>
      <w:r w:rsidR="009632DE">
        <w:t>.</w:t>
      </w:r>
    </w:p>
    <w:p w:rsidR="00C51D99" w:rsidRDefault="00C51D99" w:rsidP="00E55F39"/>
    <w:p w:rsidR="00331F49" w:rsidRDefault="00822352" w:rsidP="00E55F39">
      <w:bookmarkStart w:id="0" w:name="OLE_LINK1"/>
      <w:r>
        <w:t>The following items were discussed:</w:t>
      </w:r>
    </w:p>
    <w:bookmarkEnd w:id="0"/>
    <w:p w:rsidR="00FC4A46" w:rsidRDefault="00FC4A46" w:rsidP="00FC4A46">
      <w:pPr>
        <w:rPr>
          <w:b/>
          <w:sz w:val="28"/>
          <w:szCs w:val="28"/>
        </w:rPr>
      </w:pPr>
    </w:p>
    <w:p w:rsidR="00BD54A9" w:rsidRPr="00AE48D8" w:rsidRDefault="00BD54A9" w:rsidP="00BD54A9">
      <w:pPr>
        <w:rPr>
          <w:b/>
          <w:sz w:val="28"/>
          <w:szCs w:val="28"/>
        </w:rPr>
      </w:pPr>
      <w:r>
        <w:rPr>
          <w:b/>
          <w:sz w:val="28"/>
          <w:szCs w:val="28"/>
        </w:rPr>
        <w:t>Property Tax Reduction</w:t>
      </w:r>
    </w:p>
    <w:p w:rsidR="00BD54A9" w:rsidRDefault="00BD54A9" w:rsidP="00BD54A9"/>
    <w:p w:rsidR="00BD54A9" w:rsidRDefault="00BD54A9" w:rsidP="00BD54A9">
      <w:r>
        <w:t>The Committee reviewed one residential property tax reduction application which has been submitted in accordance with Council’s policy on tax reductions for residential property.</w:t>
      </w:r>
    </w:p>
    <w:p w:rsidR="00BD54A9" w:rsidRDefault="00BD54A9" w:rsidP="00BD54A9"/>
    <w:p w:rsidR="00122775" w:rsidRPr="00122775" w:rsidRDefault="00122775" w:rsidP="00BD54A9">
      <w:pPr>
        <w:rPr>
          <w:b/>
          <w:sz w:val="26"/>
          <w:szCs w:val="26"/>
        </w:rPr>
      </w:pPr>
      <w:r w:rsidRPr="00122775">
        <w:rPr>
          <w:b/>
          <w:sz w:val="26"/>
          <w:szCs w:val="26"/>
        </w:rPr>
        <w:t>Motion #14-149</w:t>
      </w:r>
    </w:p>
    <w:p w:rsidR="00BD54A9" w:rsidRPr="00122775" w:rsidRDefault="00122775" w:rsidP="00BD54A9">
      <w:pPr>
        <w:rPr>
          <w:b/>
          <w:sz w:val="26"/>
          <w:szCs w:val="26"/>
        </w:rPr>
      </w:pPr>
      <w:r w:rsidRPr="00122775">
        <w:rPr>
          <w:b/>
          <w:sz w:val="26"/>
          <w:szCs w:val="26"/>
        </w:rPr>
        <w:t>Property Tax Reduction</w:t>
      </w:r>
      <w:r w:rsidR="00BD54A9" w:rsidRPr="00122775">
        <w:rPr>
          <w:b/>
          <w:sz w:val="26"/>
          <w:szCs w:val="26"/>
        </w:rPr>
        <w:t xml:space="preserve">  </w:t>
      </w:r>
    </w:p>
    <w:p w:rsidR="00BD54A9" w:rsidRPr="00122775" w:rsidRDefault="00BD54A9" w:rsidP="00BD54A9">
      <w:pPr>
        <w:rPr>
          <w:b/>
          <w:sz w:val="26"/>
          <w:szCs w:val="26"/>
        </w:rPr>
      </w:pPr>
    </w:p>
    <w:p w:rsidR="00BD54A9" w:rsidRDefault="00122775" w:rsidP="00BD54A9">
      <w:r>
        <w:t>Moved by Councillor Lorenzen and seconded by Councillor Parrott</w:t>
      </w:r>
      <w:r w:rsidR="00BD54A9">
        <w:t xml:space="preserve"> that the one property tax reduction application be approved as attached.</w:t>
      </w:r>
    </w:p>
    <w:p w:rsidR="00122775" w:rsidRDefault="00122775" w:rsidP="00BD54A9">
      <w:r>
        <w:tab/>
      </w:r>
      <w:r>
        <w:tab/>
        <w:t>In Favour:</w:t>
      </w:r>
      <w:r>
        <w:tab/>
        <w:t>5</w:t>
      </w:r>
      <w:r>
        <w:tab/>
        <w:t>Opposing:</w:t>
      </w:r>
      <w:r>
        <w:tab/>
        <w:t>0</w:t>
      </w:r>
    </w:p>
    <w:p w:rsidR="00122775" w:rsidRDefault="00122775" w:rsidP="00BD54A9"/>
    <w:p w:rsidR="00122775" w:rsidRDefault="00122775" w:rsidP="00BD54A9">
      <w:r w:rsidRPr="00122775">
        <w:rPr>
          <w:b/>
        </w:rPr>
        <w:t>Decision:</w:t>
      </w:r>
      <w:r>
        <w:tab/>
        <w:t>Motion carried.</w:t>
      </w:r>
    </w:p>
    <w:p w:rsidR="00122775" w:rsidRDefault="00122775" w:rsidP="00BD54A9">
      <w:r>
        <w:tab/>
      </w:r>
    </w:p>
    <w:p w:rsidR="00BD54A9" w:rsidRDefault="00BD54A9" w:rsidP="00BD54A9"/>
    <w:p w:rsidR="00BD54A9" w:rsidRPr="00FD72A9" w:rsidRDefault="00BD54A9" w:rsidP="00BD54A9">
      <w:pPr>
        <w:rPr>
          <w:b/>
          <w:sz w:val="28"/>
          <w:szCs w:val="28"/>
        </w:rPr>
      </w:pPr>
      <w:r>
        <w:rPr>
          <w:b/>
          <w:sz w:val="28"/>
          <w:szCs w:val="28"/>
        </w:rPr>
        <w:t>Tender – Articulated Wheel Loader c/w Wing, Plow and Bucket</w:t>
      </w:r>
    </w:p>
    <w:p w:rsidR="00BD54A9" w:rsidRDefault="00BD54A9" w:rsidP="00BD54A9"/>
    <w:p w:rsidR="00BD54A9" w:rsidRDefault="00BD54A9" w:rsidP="00BD54A9">
      <w:pPr>
        <w:autoSpaceDE w:val="0"/>
        <w:autoSpaceDN w:val="0"/>
        <w:adjustRightInd w:val="0"/>
        <w:rPr>
          <w:rFonts w:eastAsia="Times New Roman" w:cs="Calibri"/>
          <w:color w:val="000000"/>
        </w:rPr>
      </w:pPr>
      <w:r>
        <w:rPr>
          <w:rFonts w:eastAsia="Times New Roman" w:cs="Calibri"/>
          <w:color w:val="000000"/>
        </w:rPr>
        <w:t xml:space="preserve">The Finance Committee reviewed tender results for the purchase of a Loader for which three bids were received.  The lowest bid </w:t>
      </w:r>
      <w:r w:rsidR="00D81BAF">
        <w:rPr>
          <w:rFonts w:eastAsia="Times New Roman" w:cs="Calibri"/>
          <w:color w:val="000000"/>
        </w:rPr>
        <w:t xml:space="preserve">which </w:t>
      </w:r>
      <w:r>
        <w:rPr>
          <w:rFonts w:eastAsia="Times New Roman" w:cs="Calibri"/>
          <w:color w:val="000000"/>
        </w:rPr>
        <w:t xml:space="preserve">met </w:t>
      </w:r>
      <w:r w:rsidR="00D81BAF">
        <w:rPr>
          <w:rFonts w:eastAsia="Times New Roman" w:cs="Calibri"/>
          <w:color w:val="000000"/>
        </w:rPr>
        <w:t xml:space="preserve">the </w:t>
      </w:r>
      <w:r>
        <w:rPr>
          <w:rFonts w:eastAsia="Times New Roman" w:cs="Calibri"/>
          <w:color w:val="000000"/>
        </w:rPr>
        <w:t xml:space="preserve">specifications was from Nortrax Canada.   </w:t>
      </w:r>
    </w:p>
    <w:p w:rsidR="00BD54A9" w:rsidRDefault="00BD54A9" w:rsidP="00BD54A9">
      <w:pPr>
        <w:autoSpaceDE w:val="0"/>
        <w:autoSpaceDN w:val="0"/>
        <w:adjustRightInd w:val="0"/>
        <w:jc w:val="left"/>
        <w:rPr>
          <w:rFonts w:eastAsia="Times New Roman"/>
          <w:color w:val="000000"/>
          <w:szCs w:val="16"/>
        </w:rPr>
      </w:pPr>
      <w:r>
        <w:rPr>
          <w:rFonts w:eastAsia="Times New Roman"/>
          <w:color w:val="000000"/>
          <w:szCs w:val="16"/>
        </w:rPr>
        <w:t xml:space="preserve"> </w:t>
      </w:r>
    </w:p>
    <w:p w:rsidR="00DD040D" w:rsidRPr="00DD040D" w:rsidRDefault="00DD040D" w:rsidP="00BD54A9">
      <w:pPr>
        <w:autoSpaceDE w:val="0"/>
        <w:autoSpaceDN w:val="0"/>
        <w:adjustRightInd w:val="0"/>
        <w:jc w:val="left"/>
        <w:rPr>
          <w:rFonts w:eastAsia="Times New Roman"/>
          <w:b/>
          <w:color w:val="000000"/>
          <w:sz w:val="26"/>
          <w:szCs w:val="26"/>
        </w:rPr>
      </w:pPr>
      <w:r w:rsidRPr="00DD040D">
        <w:rPr>
          <w:rFonts w:eastAsia="Times New Roman"/>
          <w:b/>
          <w:color w:val="000000"/>
          <w:sz w:val="26"/>
          <w:szCs w:val="26"/>
        </w:rPr>
        <w:t>Motion #14-150</w:t>
      </w:r>
    </w:p>
    <w:p w:rsidR="00DD040D" w:rsidRPr="00DD040D" w:rsidRDefault="00DD040D" w:rsidP="00BD54A9">
      <w:pPr>
        <w:autoSpaceDE w:val="0"/>
        <w:autoSpaceDN w:val="0"/>
        <w:adjustRightInd w:val="0"/>
        <w:jc w:val="left"/>
        <w:rPr>
          <w:rFonts w:eastAsia="Times New Roman"/>
          <w:b/>
          <w:color w:val="000000"/>
          <w:sz w:val="26"/>
          <w:szCs w:val="26"/>
        </w:rPr>
      </w:pPr>
      <w:r w:rsidRPr="00DD040D">
        <w:rPr>
          <w:rFonts w:eastAsia="Times New Roman"/>
          <w:b/>
          <w:color w:val="000000"/>
          <w:sz w:val="26"/>
          <w:szCs w:val="26"/>
        </w:rPr>
        <w:t>Tender – Articulated Wheel Loader c/w Wing, Plow and Bucket</w:t>
      </w:r>
    </w:p>
    <w:p w:rsidR="00DD040D" w:rsidRPr="00DD040D" w:rsidRDefault="00DD040D" w:rsidP="00BD54A9">
      <w:pPr>
        <w:autoSpaceDE w:val="0"/>
        <w:autoSpaceDN w:val="0"/>
        <w:adjustRightInd w:val="0"/>
        <w:jc w:val="left"/>
        <w:rPr>
          <w:rFonts w:eastAsia="Times New Roman"/>
          <w:b/>
          <w:color w:val="000000"/>
          <w:sz w:val="26"/>
          <w:szCs w:val="26"/>
        </w:rPr>
      </w:pPr>
    </w:p>
    <w:p w:rsidR="00BD54A9" w:rsidRDefault="00DD040D" w:rsidP="00BD54A9">
      <w:pPr>
        <w:autoSpaceDE w:val="0"/>
        <w:autoSpaceDN w:val="0"/>
        <w:adjustRightInd w:val="0"/>
        <w:rPr>
          <w:rFonts w:eastAsia="Times New Roman"/>
          <w:color w:val="000000"/>
          <w:szCs w:val="16"/>
        </w:rPr>
      </w:pPr>
      <w:r>
        <w:rPr>
          <w:rFonts w:eastAsia="Times New Roman"/>
          <w:color w:val="000000"/>
          <w:szCs w:val="16"/>
        </w:rPr>
        <w:t>Moved by Councillor Lorenzen and seconded by Councillor Parrott</w:t>
      </w:r>
      <w:r w:rsidR="00BD54A9">
        <w:rPr>
          <w:rFonts w:eastAsia="Times New Roman"/>
          <w:color w:val="000000"/>
          <w:szCs w:val="16"/>
        </w:rPr>
        <w:t xml:space="preserve"> that the tender for a Loader be awarded to Nortrax Canada at a price of $285,212.00 HST inclu</w:t>
      </w:r>
      <w:r w:rsidR="00D81BAF">
        <w:rPr>
          <w:rFonts w:eastAsia="Times New Roman"/>
          <w:color w:val="000000"/>
          <w:szCs w:val="16"/>
        </w:rPr>
        <w:t>ded</w:t>
      </w:r>
      <w:r w:rsidR="00DE40FA">
        <w:rPr>
          <w:rFonts w:eastAsia="Times New Roman"/>
          <w:color w:val="000000"/>
          <w:szCs w:val="16"/>
        </w:rPr>
        <w:t>.</w:t>
      </w:r>
      <w:r w:rsidR="00BD54A9">
        <w:rPr>
          <w:rFonts w:eastAsia="Times New Roman"/>
          <w:color w:val="000000"/>
          <w:szCs w:val="16"/>
        </w:rPr>
        <w:t xml:space="preserve"> </w:t>
      </w:r>
    </w:p>
    <w:p w:rsidR="00DD040D" w:rsidRDefault="00DD040D" w:rsidP="00BD54A9">
      <w:pPr>
        <w:autoSpaceDE w:val="0"/>
        <w:autoSpaceDN w:val="0"/>
        <w:adjustRightInd w:val="0"/>
        <w:rPr>
          <w:rFonts w:eastAsia="Times New Roman"/>
          <w:color w:val="000000"/>
          <w:szCs w:val="16"/>
        </w:rPr>
      </w:pPr>
    </w:p>
    <w:p w:rsidR="00DD040D" w:rsidRDefault="00DD040D" w:rsidP="00BD54A9">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5</w:t>
      </w:r>
      <w:r>
        <w:rPr>
          <w:rFonts w:eastAsia="Times New Roman"/>
          <w:color w:val="000000"/>
          <w:szCs w:val="16"/>
        </w:rPr>
        <w:tab/>
        <w:t>Opposing:</w:t>
      </w:r>
      <w:r>
        <w:rPr>
          <w:rFonts w:eastAsia="Times New Roman"/>
          <w:color w:val="000000"/>
          <w:szCs w:val="16"/>
        </w:rPr>
        <w:tab/>
        <w:t>0</w:t>
      </w:r>
    </w:p>
    <w:p w:rsidR="00DD040D" w:rsidRDefault="00DD040D" w:rsidP="00BD54A9">
      <w:pPr>
        <w:autoSpaceDE w:val="0"/>
        <w:autoSpaceDN w:val="0"/>
        <w:adjustRightInd w:val="0"/>
        <w:rPr>
          <w:rFonts w:eastAsia="Times New Roman"/>
          <w:color w:val="000000"/>
          <w:szCs w:val="16"/>
        </w:rPr>
      </w:pPr>
    </w:p>
    <w:p w:rsidR="00DD040D" w:rsidRDefault="00DD040D" w:rsidP="00BD54A9">
      <w:pPr>
        <w:autoSpaceDE w:val="0"/>
        <w:autoSpaceDN w:val="0"/>
        <w:adjustRightInd w:val="0"/>
        <w:rPr>
          <w:rFonts w:eastAsia="Times New Roman"/>
          <w:color w:val="000000"/>
          <w:szCs w:val="16"/>
        </w:rPr>
      </w:pPr>
      <w:r w:rsidRPr="00DD040D">
        <w:rPr>
          <w:rFonts w:eastAsia="Times New Roman"/>
          <w:b/>
          <w:color w:val="000000"/>
          <w:szCs w:val="16"/>
        </w:rPr>
        <w:t>Decision:</w:t>
      </w:r>
      <w:r>
        <w:rPr>
          <w:rFonts w:eastAsia="Times New Roman"/>
          <w:color w:val="000000"/>
          <w:szCs w:val="16"/>
        </w:rPr>
        <w:tab/>
        <w:t>Motion carried.</w:t>
      </w:r>
    </w:p>
    <w:p w:rsidR="00BD54A9" w:rsidRDefault="00BD54A9" w:rsidP="00BD54A9">
      <w:pPr>
        <w:autoSpaceDE w:val="0"/>
        <w:autoSpaceDN w:val="0"/>
        <w:adjustRightInd w:val="0"/>
        <w:rPr>
          <w:rFonts w:eastAsia="Times New Roman"/>
          <w:color w:val="000000"/>
          <w:szCs w:val="16"/>
        </w:rPr>
      </w:pPr>
    </w:p>
    <w:p w:rsidR="00BD54A9" w:rsidRPr="00B305B4" w:rsidRDefault="00BD54A9" w:rsidP="00BD54A9">
      <w:pPr>
        <w:autoSpaceDE w:val="0"/>
        <w:autoSpaceDN w:val="0"/>
        <w:adjustRightInd w:val="0"/>
        <w:rPr>
          <w:rFonts w:eastAsia="Times New Roman"/>
          <w:b/>
          <w:color w:val="000000"/>
          <w:sz w:val="28"/>
          <w:szCs w:val="28"/>
        </w:rPr>
      </w:pPr>
      <w:r w:rsidRPr="00B305B4">
        <w:rPr>
          <w:rFonts w:eastAsia="Times New Roman"/>
          <w:b/>
          <w:color w:val="000000"/>
          <w:sz w:val="28"/>
          <w:szCs w:val="28"/>
        </w:rPr>
        <w:t>Tender – Supply of New Asphalt</w:t>
      </w:r>
    </w:p>
    <w:p w:rsidR="00BD54A9" w:rsidRDefault="00BD54A9" w:rsidP="00BD54A9">
      <w:pPr>
        <w:autoSpaceDE w:val="0"/>
        <w:autoSpaceDN w:val="0"/>
        <w:adjustRightInd w:val="0"/>
        <w:rPr>
          <w:rFonts w:eastAsia="Times New Roman"/>
          <w:color w:val="000000"/>
          <w:szCs w:val="16"/>
        </w:rPr>
      </w:pPr>
    </w:p>
    <w:p w:rsidR="00BD54A9" w:rsidRDefault="00BD54A9" w:rsidP="00BD54A9">
      <w:pPr>
        <w:autoSpaceDE w:val="0"/>
        <w:autoSpaceDN w:val="0"/>
        <w:adjustRightInd w:val="0"/>
        <w:rPr>
          <w:rFonts w:eastAsia="Times New Roman"/>
          <w:color w:val="000000"/>
          <w:szCs w:val="16"/>
        </w:rPr>
      </w:pPr>
      <w:r>
        <w:rPr>
          <w:rFonts w:eastAsia="Times New Roman"/>
          <w:color w:val="000000"/>
          <w:szCs w:val="16"/>
        </w:rPr>
        <w:t xml:space="preserve">The Finance Committee reviewed the tender results for the Supply of New Asphalt for which one bid was received.  </w:t>
      </w:r>
    </w:p>
    <w:p w:rsidR="00043601" w:rsidRDefault="00043601" w:rsidP="00BD54A9">
      <w:pPr>
        <w:autoSpaceDE w:val="0"/>
        <w:autoSpaceDN w:val="0"/>
        <w:adjustRightInd w:val="0"/>
        <w:rPr>
          <w:rFonts w:eastAsia="Times New Roman"/>
          <w:color w:val="000000"/>
          <w:szCs w:val="16"/>
        </w:rPr>
      </w:pPr>
    </w:p>
    <w:p w:rsidR="00043601" w:rsidRPr="00F85C97" w:rsidRDefault="00043601" w:rsidP="00BD54A9">
      <w:pPr>
        <w:autoSpaceDE w:val="0"/>
        <w:autoSpaceDN w:val="0"/>
        <w:adjustRightInd w:val="0"/>
        <w:rPr>
          <w:rFonts w:eastAsia="Times New Roman"/>
          <w:b/>
          <w:color w:val="000000"/>
          <w:sz w:val="26"/>
          <w:szCs w:val="26"/>
        </w:rPr>
      </w:pPr>
      <w:r w:rsidRPr="00F85C97">
        <w:rPr>
          <w:rFonts w:eastAsia="Times New Roman"/>
          <w:b/>
          <w:color w:val="000000"/>
          <w:sz w:val="26"/>
          <w:szCs w:val="26"/>
        </w:rPr>
        <w:t>Motion #14-151</w:t>
      </w:r>
    </w:p>
    <w:p w:rsidR="00043601" w:rsidRPr="00F85C97" w:rsidRDefault="00043601" w:rsidP="00BD54A9">
      <w:pPr>
        <w:autoSpaceDE w:val="0"/>
        <w:autoSpaceDN w:val="0"/>
        <w:adjustRightInd w:val="0"/>
        <w:rPr>
          <w:rFonts w:eastAsia="Times New Roman"/>
          <w:b/>
          <w:color w:val="000000"/>
          <w:sz w:val="26"/>
          <w:szCs w:val="26"/>
        </w:rPr>
      </w:pPr>
      <w:r w:rsidRPr="00F85C97">
        <w:rPr>
          <w:rFonts w:eastAsia="Times New Roman"/>
          <w:b/>
          <w:color w:val="000000"/>
          <w:sz w:val="26"/>
          <w:szCs w:val="26"/>
        </w:rPr>
        <w:t>Tender – Supply of New Asphalt</w:t>
      </w:r>
    </w:p>
    <w:p w:rsidR="00BD54A9" w:rsidRDefault="00BD54A9" w:rsidP="00BD54A9">
      <w:pPr>
        <w:autoSpaceDE w:val="0"/>
        <w:autoSpaceDN w:val="0"/>
        <w:adjustRightInd w:val="0"/>
        <w:rPr>
          <w:rFonts w:eastAsia="Times New Roman"/>
          <w:color w:val="000000"/>
          <w:szCs w:val="16"/>
        </w:rPr>
      </w:pPr>
    </w:p>
    <w:p w:rsidR="00BD54A9" w:rsidRDefault="00F85C97" w:rsidP="00BD54A9">
      <w:pPr>
        <w:autoSpaceDE w:val="0"/>
        <w:autoSpaceDN w:val="0"/>
        <w:adjustRightInd w:val="0"/>
        <w:rPr>
          <w:rFonts w:eastAsia="Times New Roman"/>
          <w:color w:val="000000"/>
          <w:szCs w:val="16"/>
        </w:rPr>
      </w:pPr>
      <w:r>
        <w:rPr>
          <w:rFonts w:eastAsia="Times New Roman"/>
          <w:color w:val="000000"/>
          <w:szCs w:val="16"/>
        </w:rPr>
        <w:t>Moved by Councillor Lorenzen</w:t>
      </w:r>
      <w:r w:rsidR="00BD54A9">
        <w:rPr>
          <w:rFonts w:eastAsia="Times New Roman"/>
          <w:color w:val="000000"/>
          <w:szCs w:val="16"/>
        </w:rPr>
        <w:t xml:space="preserve"> </w:t>
      </w:r>
      <w:r>
        <w:rPr>
          <w:rFonts w:eastAsia="Times New Roman"/>
          <w:color w:val="000000"/>
          <w:szCs w:val="16"/>
        </w:rPr>
        <w:t xml:space="preserve">and seconded by Councillor Parrott </w:t>
      </w:r>
      <w:r w:rsidR="00BD54A9">
        <w:rPr>
          <w:rFonts w:eastAsia="Times New Roman"/>
          <w:color w:val="000000"/>
          <w:szCs w:val="16"/>
        </w:rPr>
        <w:t>that the tender for the Supply of New Asphalt be awarded to B&amp;M Paving (1983) Ltd. at a price of $140/tonne.</w:t>
      </w:r>
    </w:p>
    <w:p w:rsidR="00F85C97" w:rsidRDefault="00F85C97" w:rsidP="00BD54A9">
      <w:pPr>
        <w:autoSpaceDE w:val="0"/>
        <w:autoSpaceDN w:val="0"/>
        <w:adjustRightInd w:val="0"/>
        <w:rPr>
          <w:rFonts w:eastAsia="Times New Roman"/>
          <w:color w:val="000000"/>
          <w:szCs w:val="16"/>
        </w:rPr>
      </w:pPr>
    </w:p>
    <w:p w:rsidR="00F85C97" w:rsidRDefault="00F85C97" w:rsidP="00BD54A9">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5</w:t>
      </w:r>
      <w:r>
        <w:rPr>
          <w:rFonts w:eastAsia="Times New Roman"/>
          <w:color w:val="000000"/>
          <w:szCs w:val="16"/>
        </w:rPr>
        <w:tab/>
        <w:t>Opposing:</w:t>
      </w:r>
      <w:r>
        <w:rPr>
          <w:rFonts w:eastAsia="Times New Roman"/>
          <w:color w:val="000000"/>
          <w:szCs w:val="16"/>
        </w:rPr>
        <w:tab/>
        <w:t>0</w:t>
      </w:r>
    </w:p>
    <w:p w:rsidR="00F85C97" w:rsidRDefault="00F85C97" w:rsidP="00BD54A9">
      <w:pPr>
        <w:autoSpaceDE w:val="0"/>
        <w:autoSpaceDN w:val="0"/>
        <w:adjustRightInd w:val="0"/>
        <w:rPr>
          <w:rFonts w:eastAsia="Times New Roman"/>
          <w:color w:val="000000"/>
          <w:szCs w:val="16"/>
        </w:rPr>
      </w:pPr>
    </w:p>
    <w:p w:rsidR="00F85C97" w:rsidRDefault="00F85C97" w:rsidP="00BD54A9">
      <w:pPr>
        <w:autoSpaceDE w:val="0"/>
        <w:autoSpaceDN w:val="0"/>
        <w:adjustRightInd w:val="0"/>
        <w:rPr>
          <w:rFonts w:eastAsia="Times New Roman"/>
          <w:color w:val="000000"/>
          <w:szCs w:val="16"/>
        </w:rPr>
      </w:pPr>
      <w:r w:rsidRPr="00F85C97">
        <w:rPr>
          <w:rFonts w:eastAsia="Times New Roman"/>
          <w:b/>
          <w:color w:val="000000"/>
          <w:szCs w:val="16"/>
        </w:rPr>
        <w:t>Decision:</w:t>
      </w:r>
      <w:r>
        <w:rPr>
          <w:rFonts w:eastAsia="Times New Roman"/>
          <w:color w:val="000000"/>
          <w:szCs w:val="16"/>
        </w:rPr>
        <w:tab/>
        <w:t>Motion carried.</w:t>
      </w:r>
    </w:p>
    <w:p w:rsidR="00BD54A9" w:rsidRDefault="00BD54A9" w:rsidP="00BD54A9">
      <w:pPr>
        <w:autoSpaceDE w:val="0"/>
        <w:autoSpaceDN w:val="0"/>
        <w:adjustRightInd w:val="0"/>
        <w:rPr>
          <w:rFonts w:eastAsia="Times New Roman"/>
          <w:color w:val="000000"/>
          <w:szCs w:val="16"/>
        </w:rPr>
      </w:pPr>
    </w:p>
    <w:p w:rsidR="00BD54A9" w:rsidRDefault="00BD54A9" w:rsidP="00BD54A9">
      <w:pPr>
        <w:autoSpaceDE w:val="0"/>
        <w:autoSpaceDN w:val="0"/>
        <w:adjustRightInd w:val="0"/>
        <w:rPr>
          <w:rFonts w:eastAsia="Times New Roman"/>
          <w:color w:val="000000"/>
          <w:szCs w:val="16"/>
        </w:rPr>
      </w:pPr>
    </w:p>
    <w:p w:rsidR="00BD54A9" w:rsidRPr="00CD3B9D" w:rsidRDefault="00BD54A9" w:rsidP="00BD54A9">
      <w:pPr>
        <w:autoSpaceDE w:val="0"/>
        <w:autoSpaceDN w:val="0"/>
        <w:adjustRightInd w:val="0"/>
        <w:rPr>
          <w:rFonts w:eastAsia="Times New Roman"/>
          <w:b/>
          <w:color w:val="000000"/>
          <w:sz w:val="28"/>
          <w:szCs w:val="28"/>
        </w:rPr>
      </w:pPr>
      <w:r w:rsidRPr="00CD3B9D">
        <w:rPr>
          <w:rFonts w:eastAsia="Times New Roman"/>
          <w:b/>
          <w:color w:val="000000"/>
          <w:sz w:val="28"/>
          <w:szCs w:val="28"/>
        </w:rPr>
        <w:t>Affordable Housing Study Request for Proposal</w:t>
      </w:r>
      <w:r>
        <w:rPr>
          <w:rFonts w:eastAsia="Times New Roman"/>
          <w:b/>
          <w:color w:val="000000"/>
          <w:sz w:val="28"/>
          <w:szCs w:val="28"/>
        </w:rPr>
        <w:t>s</w:t>
      </w:r>
    </w:p>
    <w:p w:rsidR="00BD54A9" w:rsidRDefault="00BD54A9" w:rsidP="00BD54A9">
      <w:pPr>
        <w:autoSpaceDE w:val="0"/>
        <w:autoSpaceDN w:val="0"/>
        <w:adjustRightInd w:val="0"/>
        <w:rPr>
          <w:rFonts w:eastAsia="Times New Roman"/>
          <w:color w:val="000000"/>
          <w:szCs w:val="16"/>
        </w:rPr>
      </w:pPr>
    </w:p>
    <w:p w:rsidR="00BD54A9" w:rsidRDefault="00BD54A9" w:rsidP="00BD54A9">
      <w:pPr>
        <w:autoSpaceDE w:val="0"/>
        <w:autoSpaceDN w:val="0"/>
        <w:adjustRightInd w:val="0"/>
        <w:rPr>
          <w:rFonts w:eastAsia="Times New Roman"/>
          <w:color w:val="000000"/>
          <w:szCs w:val="16"/>
        </w:rPr>
      </w:pPr>
      <w:r>
        <w:rPr>
          <w:rFonts w:eastAsia="Times New Roman"/>
          <w:color w:val="000000"/>
          <w:szCs w:val="16"/>
        </w:rPr>
        <w:t>The Committee reviewed the responses to our Request for Proposals for the Affordable Housing Study.  Four bids were received.</w:t>
      </w:r>
    </w:p>
    <w:p w:rsidR="00F63E6B" w:rsidRDefault="00F63E6B" w:rsidP="00BD54A9">
      <w:pPr>
        <w:autoSpaceDE w:val="0"/>
        <w:autoSpaceDN w:val="0"/>
        <w:adjustRightInd w:val="0"/>
        <w:rPr>
          <w:rFonts w:eastAsia="Times New Roman"/>
          <w:color w:val="000000"/>
          <w:szCs w:val="16"/>
        </w:rPr>
      </w:pPr>
    </w:p>
    <w:p w:rsidR="00F63E6B" w:rsidRDefault="00F63E6B" w:rsidP="00BD54A9">
      <w:pPr>
        <w:autoSpaceDE w:val="0"/>
        <w:autoSpaceDN w:val="0"/>
        <w:adjustRightInd w:val="0"/>
        <w:rPr>
          <w:rFonts w:eastAsia="Times New Roman"/>
          <w:color w:val="000000"/>
          <w:szCs w:val="16"/>
        </w:rPr>
      </w:pPr>
    </w:p>
    <w:p w:rsidR="00F63E6B" w:rsidRDefault="00F63E6B" w:rsidP="00BD54A9">
      <w:pPr>
        <w:autoSpaceDE w:val="0"/>
        <w:autoSpaceDN w:val="0"/>
        <w:adjustRightInd w:val="0"/>
        <w:rPr>
          <w:rFonts w:eastAsia="Times New Roman"/>
          <w:color w:val="000000"/>
          <w:szCs w:val="16"/>
        </w:rPr>
      </w:pPr>
    </w:p>
    <w:p w:rsidR="00F63E6B" w:rsidRPr="009F43FE" w:rsidRDefault="009F43FE" w:rsidP="00BD54A9">
      <w:pPr>
        <w:autoSpaceDE w:val="0"/>
        <w:autoSpaceDN w:val="0"/>
        <w:adjustRightInd w:val="0"/>
        <w:rPr>
          <w:rFonts w:eastAsia="Times New Roman"/>
          <w:b/>
          <w:color w:val="000000"/>
          <w:sz w:val="26"/>
          <w:szCs w:val="26"/>
        </w:rPr>
      </w:pPr>
      <w:r w:rsidRPr="009F43FE">
        <w:rPr>
          <w:rFonts w:eastAsia="Times New Roman"/>
          <w:b/>
          <w:color w:val="000000"/>
          <w:sz w:val="26"/>
          <w:szCs w:val="26"/>
        </w:rPr>
        <w:t>Motion #14-152</w:t>
      </w:r>
    </w:p>
    <w:p w:rsidR="009F43FE" w:rsidRPr="009F43FE" w:rsidRDefault="009F43FE" w:rsidP="00BD54A9">
      <w:pPr>
        <w:autoSpaceDE w:val="0"/>
        <w:autoSpaceDN w:val="0"/>
        <w:adjustRightInd w:val="0"/>
        <w:rPr>
          <w:rFonts w:eastAsia="Times New Roman"/>
          <w:b/>
          <w:color w:val="000000"/>
          <w:sz w:val="26"/>
          <w:szCs w:val="26"/>
        </w:rPr>
      </w:pPr>
      <w:r w:rsidRPr="009F43FE">
        <w:rPr>
          <w:rFonts w:eastAsia="Times New Roman"/>
          <w:b/>
          <w:color w:val="000000"/>
          <w:sz w:val="26"/>
          <w:szCs w:val="26"/>
        </w:rPr>
        <w:t>Affordable Housing Study Request for Proposals</w:t>
      </w:r>
    </w:p>
    <w:p w:rsidR="00BD54A9" w:rsidRDefault="00BD54A9" w:rsidP="00BD54A9">
      <w:pPr>
        <w:autoSpaceDE w:val="0"/>
        <w:autoSpaceDN w:val="0"/>
        <w:adjustRightInd w:val="0"/>
        <w:rPr>
          <w:rFonts w:eastAsia="Times New Roman"/>
          <w:color w:val="000000"/>
          <w:szCs w:val="16"/>
        </w:rPr>
      </w:pPr>
    </w:p>
    <w:p w:rsidR="00BD54A9" w:rsidRDefault="007508ED" w:rsidP="00BD54A9">
      <w:pPr>
        <w:autoSpaceDE w:val="0"/>
        <w:autoSpaceDN w:val="0"/>
        <w:adjustRightInd w:val="0"/>
        <w:rPr>
          <w:rFonts w:eastAsia="Times New Roman"/>
          <w:color w:val="000000"/>
          <w:szCs w:val="16"/>
        </w:rPr>
      </w:pPr>
      <w:r>
        <w:rPr>
          <w:rFonts w:eastAsia="Times New Roman"/>
          <w:color w:val="000000"/>
          <w:szCs w:val="16"/>
        </w:rPr>
        <w:t>Moved by Councillor Lorenzen and seconded by Councillor Dove</w:t>
      </w:r>
      <w:r w:rsidR="00BD54A9">
        <w:rPr>
          <w:rFonts w:eastAsia="Times New Roman"/>
          <w:color w:val="000000"/>
          <w:szCs w:val="16"/>
        </w:rPr>
        <w:t xml:space="preserve"> that the Request for Proposal for the Affordable Housing Study be awarded to Re Fact at a price of $19,052.00 HST inclu</w:t>
      </w:r>
      <w:r w:rsidR="00D81BAF">
        <w:rPr>
          <w:rFonts w:eastAsia="Times New Roman"/>
          <w:color w:val="000000"/>
          <w:szCs w:val="16"/>
        </w:rPr>
        <w:t>ded</w:t>
      </w:r>
      <w:bookmarkStart w:id="1" w:name="_GoBack"/>
      <w:bookmarkEnd w:id="1"/>
      <w:r w:rsidR="00DE40FA">
        <w:rPr>
          <w:rFonts w:eastAsia="Times New Roman"/>
          <w:color w:val="000000"/>
          <w:szCs w:val="16"/>
        </w:rPr>
        <w:t>.</w:t>
      </w:r>
    </w:p>
    <w:p w:rsidR="007508ED" w:rsidRDefault="007508ED" w:rsidP="00BD54A9">
      <w:pPr>
        <w:autoSpaceDE w:val="0"/>
        <w:autoSpaceDN w:val="0"/>
        <w:adjustRightInd w:val="0"/>
        <w:rPr>
          <w:rFonts w:eastAsia="Times New Roman"/>
          <w:color w:val="000000"/>
          <w:szCs w:val="16"/>
        </w:rPr>
      </w:pPr>
    </w:p>
    <w:p w:rsidR="007508ED" w:rsidRDefault="007508ED" w:rsidP="00BD54A9">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5</w:t>
      </w:r>
      <w:r>
        <w:rPr>
          <w:rFonts w:eastAsia="Times New Roman"/>
          <w:color w:val="000000"/>
          <w:szCs w:val="16"/>
        </w:rPr>
        <w:tab/>
        <w:t>Opposing:</w:t>
      </w:r>
      <w:r>
        <w:rPr>
          <w:rFonts w:eastAsia="Times New Roman"/>
          <w:color w:val="000000"/>
          <w:szCs w:val="16"/>
        </w:rPr>
        <w:tab/>
        <w:t>0</w:t>
      </w:r>
    </w:p>
    <w:p w:rsidR="007508ED" w:rsidRDefault="007508ED" w:rsidP="00BD54A9">
      <w:pPr>
        <w:autoSpaceDE w:val="0"/>
        <w:autoSpaceDN w:val="0"/>
        <w:adjustRightInd w:val="0"/>
        <w:rPr>
          <w:rFonts w:eastAsia="Times New Roman"/>
          <w:color w:val="000000"/>
          <w:szCs w:val="16"/>
        </w:rPr>
      </w:pPr>
    </w:p>
    <w:p w:rsidR="007508ED" w:rsidRDefault="007508ED" w:rsidP="00BD54A9">
      <w:pPr>
        <w:autoSpaceDE w:val="0"/>
        <w:autoSpaceDN w:val="0"/>
        <w:adjustRightInd w:val="0"/>
        <w:rPr>
          <w:rFonts w:eastAsia="Times New Roman"/>
          <w:color w:val="000000"/>
          <w:szCs w:val="16"/>
        </w:rPr>
      </w:pPr>
      <w:r w:rsidRPr="007508ED">
        <w:rPr>
          <w:rFonts w:eastAsia="Times New Roman"/>
          <w:b/>
          <w:color w:val="000000"/>
          <w:szCs w:val="16"/>
        </w:rPr>
        <w:t>Decision:</w:t>
      </w:r>
      <w:r>
        <w:rPr>
          <w:rFonts w:eastAsia="Times New Roman"/>
          <w:color w:val="000000"/>
          <w:szCs w:val="16"/>
        </w:rPr>
        <w:tab/>
        <w:t>Motion carried.</w:t>
      </w:r>
    </w:p>
    <w:p w:rsidR="00BD54A9" w:rsidRDefault="00BD54A9" w:rsidP="00BD54A9">
      <w:pPr>
        <w:autoSpaceDE w:val="0"/>
        <w:autoSpaceDN w:val="0"/>
        <w:adjustRightInd w:val="0"/>
        <w:rPr>
          <w:rFonts w:eastAsia="Times New Roman"/>
          <w:color w:val="000000"/>
          <w:szCs w:val="16"/>
        </w:rPr>
      </w:pPr>
    </w:p>
    <w:p w:rsidR="00BD54A9" w:rsidRPr="007143D1" w:rsidRDefault="00BD54A9" w:rsidP="00BD54A9">
      <w:pPr>
        <w:autoSpaceDE w:val="0"/>
        <w:autoSpaceDN w:val="0"/>
        <w:adjustRightInd w:val="0"/>
        <w:rPr>
          <w:rFonts w:eastAsia="Times New Roman"/>
          <w:b/>
          <w:color w:val="000000"/>
          <w:sz w:val="28"/>
          <w:szCs w:val="28"/>
        </w:rPr>
      </w:pPr>
      <w:r>
        <w:rPr>
          <w:rFonts w:eastAsia="Times New Roman"/>
          <w:b/>
          <w:color w:val="000000"/>
          <w:sz w:val="28"/>
          <w:szCs w:val="28"/>
        </w:rPr>
        <w:t>Request for Proposals for</w:t>
      </w:r>
      <w:r w:rsidRPr="007143D1">
        <w:rPr>
          <w:rFonts w:eastAsia="Times New Roman"/>
          <w:b/>
          <w:color w:val="000000"/>
          <w:sz w:val="28"/>
          <w:szCs w:val="28"/>
        </w:rPr>
        <w:t xml:space="preserve"> Community Centre </w:t>
      </w:r>
      <w:r>
        <w:rPr>
          <w:rFonts w:eastAsia="Times New Roman"/>
          <w:b/>
          <w:color w:val="000000"/>
          <w:sz w:val="28"/>
          <w:szCs w:val="28"/>
        </w:rPr>
        <w:t>Food and Beverage Contracts</w:t>
      </w:r>
    </w:p>
    <w:p w:rsidR="00BD54A9" w:rsidRDefault="00BD54A9" w:rsidP="00BD54A9">
      <w:pPr>
        <w:autoSpaceDE w:val="0"/>
        <w:autoSpaceDN w:val="0"/>
        <w:adjustRightInd w:val="0"/>
        <w:rPr>
          <w:rFonts w:eastAsia="Times New Roman"/>
          <w:color w:val="000000"/>
          <w:szCs w:val="16"/>
        </w:rPr>
      </w:pPr>
    </w:p>
    <w:p w:rsidR="00BD54A9" w:rsidRDefault="00BD54A9" w:rsidP="00BD54A9">
      <w:r>
        <w:t>The Committee reviewed the responses to our Request for Proposals for the provision of cafeteria services in the Community Centre.  Two bids were received.</w:t>
      </w:r>
    </w:p>
    <w:p w:rsidR="00254A99" w:rsidRPr="00254A99" w:rsidRDefault="00254A99" w:rsidP="00BD54A9">
      <w:pPr>
        <w:rPr>
          <w:b/>
          <w:sz w:val="26"/>
          <w:szCs w:val="26"/>
        </w:rPr>
      </w:pPr>
    </w:p>
    <w:p w:rsidR="00254A99" w:rsidRPr="00254A99" w:rsidRDefault="00254A99" w:rsidP="00BD54A9">
      <w:pPr>
        <w:rPr>
          <w:b/>
          <w:sz w:val="26"/>
          <w:szCs w:val="26"/>
        </w:rPr>
      </w:pPr>
      <w:r w:rsidRPr="00254A99">
        <w:rPr>
          <w:b/>
          <w:sz w:val="26"/>
          <w:szCs w:val="26"/>
        </w:rPr>
        <w:t>Motion #14-153</w:t>
      </w:r>
    </w:p>
    <w:p w:rsidR="00254A99" w:rsidRPr="00254A99" w:rsidRDefault="00254A99" w:rsidP="00BD54A9">
      <w:pPr>
        <w:rPr>
          <w:b/>
          <w:sz w:val="26"/>
          <w:szCs w:val="26"/>
        </w:rPr>
      </w:pPr>
      <w:r w:rsidRPr="00254A99">
        <w:rPr>
          <w:b/>
          <w:sz w:val="26"/>
          <w:szCs w:val="26"/>
        </w:rPr>
        <w:t>RFP – Cafeteria Services Contract – Abbott’s Catering</w:t>
      </w:r>
    </w:p>
    <w:p w:rsidR="00BD54A9" w:rsidRDefault="00BD54A9" w:rsidP="00BD54A9"/>
    <w:p w:rsidR="00BD54A9" w:rsidRDefault="00254A99" w:rsidP="00BD54A9">
      <w:r>
        <w:t>Moved by Councillor Lorenzen and seconded by Councillor Parrott</w:t>
      </w:r>
      <w:r w:rsidR="00BD54A9">
        <w:t xml:space="preserve"> that the contract for Cafeteria Services be awarded to Abbott’s Catering at a price of $1200/month for a three year period commencing August 1, 2014.</w:t>
      </w:r>
    </w:p>
    <w:p w:rsidR="00254A99" w:rsidRDefault="00254A99" w:rsidP="00BD54A9"/>
    <w:p w:rsidR="00254A99" w:rsidRDefault="00254A99" w:rsidP="00BD54A9">
      <w:r>
        <w:tab/>
      </w:r>
      <w:r>
        <w:tab/>
        <w:t>In Favour:</w:t>
      </w:r>
      <w:r>
        <w:tab/>
        <w:t>5</w:t>
      </w:r>
      <w:r>
        <w:tab/>
        <w:t>Opposing:</w:t>
      </w:r>
      <w:r>
        <w:tab/>
        <w:t>0</w:t>
      </w:r>
    </w:p>
    <w:p w:rsidR="00254A99" w:rsidRDefault="00254A99" w:rsidP="00BD54A9"/>
    <w:p w:rsidR="00254A99" w:rsidRDefault="00254A99" w:rsidP="00BD54A9">
      <w:r w:rsidRPr="00254A99">
        <w:rPr>
          <w:b/>
        </w:rPr>
        <w:t>Decision:</w:t>
      </w:r>
      <w:r>
        <w:tab/>
        <w:t>Motion carried.</w:t>
      </w:r>
    </w:p>
    <w:p w:rsidR="00BD54A9" w:rsidRDefault="00BD54A9" w:rsidP="00BD54A9"/>
    <w:p w:rsidR="00BD54A9" w:rsidRDefault="00BD54A9" w:rsidP="00BD54A9">
      <w:r>
        <w:t xml:space="preserve">The Committee reviewed the responses to our Request for Proposals for Alcohol Sales at the Community Centre.  Two bids were received.  </w:t>
      </w:r>
    </w:p>
    <w:p w:rsidR="00BD54A9" w:rsidRDefault="00BD54A9" w:rsidP="00BD54A9"/>
    <w:p w:rsidR="009606AA" w:rsidRPr="009606AA" w:rsidRDefault="009606AA" w:rsidP="00BD54A9">
      <w:pPr>
        <w:rPr>
          <w:b/>
          <w:sz w:val="26"/>
          <w:szCs w:val="26"/>
        </w:rPr>
      </w:pPr>
      <w:r w:rsidRPr="009606AA">
        <w:rPr>
          <w:b/>
          <w:sz w:val="26"/>
          <w:szCs w:val="26"/>
        </w:rPr>
        <w:t>Motion #14-154</w:t>
      </w:r>
    </w:p>
    <w:p w:rsidR="009606AA" w:rsidRPr="009606AA" w:rsidRDefault="009606AA" w:rsidP="00BD54A9">
      <w:pPr>
        <w:rPr>
          <w:b/>
          <w:sz w:val="26"/>
          <w:szCs w:val="26"/>
        </w:rPr>
      </w:pPr>
      <w:r w:rsidRPr="009606AA">
        <w:rPr>
          <w:b/>
          <w:sz w:val="26"/>
          <w:szCs w:val="26"/>
        </w:rPr>
        <w:t>RFP – Alcohol Sales – Abbott’s Catering</w:t>
      </w:r>
    </w:p>
    <w:p w:rsidR="009606AA" w:rsidRDefault="009606AA" w:rsidP="00BD54A9"/>
    <w:p w:rsidR="00BD54A9" w:rsidRDefault="009606AA" w:rsidP="00BD54A9">
      <w:r>
        <w:t>Moved by Councillor Lorenzen and seconded by Councillor Parrott</w:t>
      </w:r>
      <w:r w:rsidR="00BD54A9">
        <w:t xml:space="preserve"> that the Request for Proposals for Alcohol Sales be awarded to Abbott’s Catering at a price of $250/month for a three year period commencing August 1, 2014.</w:t>
      </w:r>
    </w:p>
    <w:p w:rsidR="00C90654" w:rsidRDefault="00C90654" w:rsidP="00BD54A9"/>
    <w:p w:rsidR="00C90654" w:rsidRDefault="00C90654" w:rsidP="00BD54A9">
      <w:r>
        <w:tab/>
      </w:r>
      <w:r>
        <w:tab/>
        <w:t>In Favour:</w:t>
      </w:r>
      <w:r>
        <w:tab/>
        <w:t>5</w:t>
      </w:r>
      <w:r>
        <w:tab/>
        <w:t>Opposing:</w:t>
      </w:r>
      <w:r>
        <w:tab/>
        <w:t>0</w:t>
      </w:r>
    </w:p>
    <w:p w:rsidR="00C90654" w:rsidRDefault="00C90654" w:rsidP="00BD54A9"/>
    <w:p w:rsidR="00C90654" w:rsidRDefault="00C90654" w:rsidP="00BD54A9">
      <w:r w:rsidRPr="00C90654">
        <w:rPr>
          <w:b/>
        </w:rPr>
        <w:t>Decision:</w:t>
      </w:r>
      <w:r>
        <w:tab/>
        <w:t>Motion carried.</w:t>
      </w:r>
    </w:p>
    <w:p w:rsidR="00BD54A9" w:rsidRDefault="00BD54A9" w:rsidP="00BD54A9"/>
    <w:p w:rsidR="00BD54A9" w:rsidRDefault="00BD54A9" w:rsidP="00BD54A9">
      <w:r>
        <w:t xml:space="preserve">The Committee reviewed the responses for our Request for Proposals for Vending Machine Services at the Community Centre.  Three bids were received. </w:t>
      </w:r>
    </w:p>
    <w:p w:rsidR="00BD54A9" w:rsidRDefault="00BD54A9" w:rsidP="00BD54A9"/>
    <w:p w:rsidR="003E1EAF" w:rsidRPr="003E1EAF" w:rsidRDefault="003E1EAF" w:rsidP="00BD54A9">
      <w:pPr>
        <w:rPr>
          <w:b/>
          <w:sz w:val="26"/>
          <w:szCs w:val="26"/>
        </w:rPr>
      </w:pPr>
      <w:r w:rsidRPr="003E1EAF">
        <w:rPr>
          <w:b/>
          <w:sz w:val="26"/>
          <w:szCs w:val="26"/>
        </w:rPr>
        <w:t>Motion #14-155</w:t>
      </w:r>
    </w:p>
    <w:p w:rsidR="003E1EAF" w:rsidRPr="003E1EAF" w:rsidRDefault="003E1EAF" w:rsidP="00BD54A9">
      <w:pPr>
        <w:rPr>
          <w:b/>
          <w:sz w:val="26"/>
          <w:szCs w:val="26"/>
        </w:rPr>
      </w:pPr>
      <w:r w:rsidRPr="003E1EAF">
        <w:rPr>
          <w:b/>
          <w:sz w:val="26"/>
          <w:szCs w:val="26"/>
        </w:rPr>
        <w:t>RFP – Vending Machine Services – D.L. Hounsell Limited</w:t>
      </w:r>
    </w:p>
    <w:p w:rsidR="003E1EAF" w:rsidRDefault="003E1EAF" w:rsidP="00BD54A9"/>
    <w:p w:rsidR="00BD54A9" w:rsidRDefault="003E1EAF" w:rsidP="00BD54A9">
      <w:r>
        <w:t>Moved by Councillor Lorenzen and seconded by Councillor Dove that</w:t>
      </w:r>
      <w:r w:rsidR="00BD54A9">
        <w:t xml:space="preserve"> the Request for Proposal for Vending Machine Services at the Community Centre be awarded to D.L. Hounsell Limited at a price of $300/month for a three year period commencing August 1, 2014.</w:t>
      </w:r>
    </w:p>
    <w:p w:rsidR="00BD54A9" w:rsidRDefault="00BD54A9" w:rsidP="00BD54A9"/>
    <w:p w:rsidR="00BD2470" w:rsidRDefault="00BD2470" w:rsidP="00BD54A9">
      <w:r>
        <w:tab/>
      </w:r>
      <w:r>
        <w:tab/>
        <w:t>In Favour:</w:t>
      </w:r>
      <w:r>
        <w:tab/>
        <w:t>5</w:t>
      </w:r>
      <w:r>
        <w:tab/>
        <w:t>Opposing:</w:t>
      </w:r>
      <w:r>
        <w:tab/>
        <w:t>0</w:t>
      </w:r>
    </w:p>
    <w:p w:rsidR="00BD2470" w:rsidRDefault="00BD2470" w:rsidP="00BD54A9"/>
    <w:p w:rsidR="00BD2470" w:rsidRDefault="00BD2470" w:rsidP="00BD54A9">
      <w:r w:rsidRPr="00BD2470">
        <w:rPr>
          <w:b/>
        </w:rPr>
        <w:t>Decision:</w:t>
      </w:r>
      <w:r>
        <w:tab/>
        <w:t>Motion carrie.d</w:t>
      </w:r>
    </w:p>
    <w:p w:rsidR="00BD2470" w:rsidRDefault="00BD2470" w:rsidP="00BD54A9"/>
    <w:p w:rsidR="00BD54A9" w:rsidRPr="00335C58" w:rsidRDefault="00BD54A9" w:rsidP="00BD54A9">
      <w:pPr>
        <w:rPr>
          <w:b/>
          <w:sz w:val="28"/>
          <w:szCs w:val="28"/>
        </w:rPr>
      </w:pPr>
      <w:r w:rsidRPr="00335C58">
        <w:rPr>
          <w:b/>
          <w:sz w:val="28"/>
          <w:szCs w:val="28"/>
        </w:rPr>
        <w:t xml:space="preserve">Budget Reallocation </w:t>
      </w:r>
    </w:p>
    <w:p w:rsidR="00BD54A9" w:rsidRDefault="00BD54A9" w:rsidP="00BD54A9"/>
    <w:p w:rsidR="00BD54A9" w:rsidRDefault="00BD54A9" w:rsidP="00BD54A9">
      <w:r>
        <w:t>The Committee reviewed the request to have funds reallocated from the Public Safety Budget to the Municipal Works Budget in order to provide training for one of our mechanics on maintenance on the new ladder truck.</w:t>
      </w:r>
    </w:p>
    <w:p w:rsidR="00BD54A9" w:rsidRDefault="00BD54A9" w:rsidP="00BD54A9"/>
    <w:p w:rsidR="00BD2470" w:rsidRPr="00BD2470" w:rsidRDefault="00BD2470" w:rsidP="00BD54A9">
      <w:pPr>
        <w:rPr>
          <w:b/>
          <w:sz w:val="26"/>
          <w:szCs w:val="26"/>
        </w:rPr>
      </w:pPr>
      <w:r w:rsidRPr="00BD2470">
        <w:rPr>
          <w:b/>
          <w:sz w:val="26"/>
          <w:szCs w:val="26"/>
        </w:rPr>
        <w:t>Motion #14-156</w:t>
      </w:r>
    </w:p>
    <w:p w:rsidR="00BD2470" w:rsidRPr="00BD2470" w:rsidRDefault="00BD2470" w:rsidP="00BD54A9">
      <w:pPr>
        <w:rPr>
          <w:b/>
          <w:sz w:val="26"/>
          <w:szCs w:val="26"/>
        </w:rPr>
      </w:pPr>
      <w:r w:rsidRPr="00BD2470">
        <w:rPr>
          <w:b/>
          <w:sz w:val="26"/>
          <w:szCs w:val="26"/>
        </w:rPr>
        <w:t xml:space="preserve">Budget Reallocation </w:t>
      </w:r>
    </w:p>
    <w:p w:rsidR="00BD2470" w:rsidRDefault="00BD2470" w:rsidP="00BD54A9"/>
    <w:p w:rsidR="00BD54A9" w:rsidRDefault="00BD2470" w:rsidP="00BD54A9">
      <w:r>
        <w:t>Moved by Councillor Lorenzen and seconded by Councillor Parrott</w:t>
      </w:r>
      <w:r w:rsidR="00BD54A9">
        <w:t xml:space="preserve"> that $3500 be reallocated from the Fire Department to the Municipal Works Budget to pay for the mechanics training.</w:t>
      </w:r>
    </w:p>
    <w:p w:rsidR="00BD54A9" w:rsidRDefault="00BD54A9" w:rsidP="00BD54A9"/>
    <w:p w:rsidR="00BD54A9" w:rsidRDefault="00BD2470" w:rsidP="00BD54A9">
      <w:r>
        <w:tab/>
      </w:r>
      <w:r>
        <w:tab/>
        <w:t>In Favour:</w:t>
      </w:r>
      <w:r>
        <w:tab/>
        <w:t>5</w:t>
      </w:r>
      <w:r>
        <w:tab/>
        <w:t>Opposing:</w:t>
      </w:r>
      <w:r>
        <w:tab/>
        <w:t>0</w:t>
      </w:r>
    </w:p>
    <w:p w:rsidR="00BD2470" w:rsidRDefault="00BD2470" w:rsidP="00BD54A9"/>
    <w:p w:rsidR="00BD2470" w:rsidRDefault="00BD2470" w:rsidP="00BD54A9">
      <w:r w:rsidRPr="00BD2470">
        <w:rPr>
          <w:b/>
        </w:rPr>
        <w:t>Decision:</w:t>
      </w:r>
      <w:r w:rsidRPr="00BD2470">
        <w:rPr>
          <w:b/>
        </w:rPr>
        <w:tab/>
      </w:r>
      <w:r>
        <w:t>Motion carried.</w:t>
      </w:r>
    </w:p>
    <w:p w:rsidR="00BD54A9" w:rsidRDefault="00BD54A9" w:rsidP="00BD54A9"/>
    <w:p w:rsidR="00BD54A9" w:rsidRDefault="00BD54A9" w:rsidP="00BD54A9">
      <w:pPr>
        <w:rPr>
          <w:b/>
          <w:sz w:val="28"/>
          <w:szCs w:val="28"/>
        </w:rPr>
      </w:pPr>
      <w:r w:rsidRPr="0044594D">
        <w:rPr>
          <w:b/>
          <w:sz w:val="28"/>
          <w:szCs w:val="28"/>
        </w:rPr>
        <w:t xml:space="preserve">2014-17 </w:t>
      </w:r>
      <w:r>
        <w:rPr>
          <w:b/>
          <w:sz w:val="28"/>
          <w:szCs w:val="28"/>
        </w:rPr>
        <w:t xml:space="preserve">Multi Year </w:t>
      </w:r>
      <w:r w:rsidRPr="0044594D">
        <w:rPr>
          <w:b/>
          <w:sz w:val="28"/>
          <w:szCs w:val="28"/>
        </w:rPr>
        <w:t>Capital Works Program</w:t>
      </w:r>
    </w:p>
    <w:p w:rsidR="00BD54A9" w:rsidRDefault="00BD54A9" w:rsidP="004B58A1">
      <w:pPr>
        <w:rPr>
          <w:b/>
          <w:sz w:val="28"/>
          <w:szCs w:val="28"/>
        </w:rPr>
      </w:pPr>
    </w:p>
    <w:p w:rsidR="00BD54A9" w:rsidRDefault="00BD54A9" w:rsidP="004B58A1">
      <w:r>
        <w:t>The Committee received a letter of offer from the Provincial Government for the 2014-17 Multi Year Capital Works Program in the amount of $6.42 million.  This will be the Provincial share of funding for the projects requested.  The Town will have to provide $2.75 million as its share of the projects costs.  The majority of the funds will be used for sewage system upgrades and road reconstruction.</w:t>
      </w:r>
    </w:p>
    <w:p w:rsidR="00F05A2A" w:rsidRDefault="00F05A2A" w:rsidP="004B58A1"/>
    <w:p w:rsidR="00F05A2A" w:rsidRPr="004B58A1" w:rsidRDefault="004B58A1" w:rsidP="004B58A1">
      <w:pPr>
        <w:rPr>
          <w:b/>
          <w:sz w:val="26"/>
          <w:szCs w:val="26"/>
        </w:rPr>
      </w:pPr>
      <w:r w:rsidRPr="004B58A1">
        <w:rPr>
          <w:b/>
          <w:sz w:val="26"/>
          <w:szCs w:val="26"/>
        </w:rPr>
        <w:t>Motion #14-157</w:t>
      </w:r>
    </w:p>
    <w:p w:rsidR="004B58A1" w:rsidRPr="004B58A1" w:rsidRDefault="004B58A1" w:rsidP="004B58A1">
      <w:pPr>
        <w:rPr>
          <w:b/>
          <w:sz w:val="26"/>
          <w:szCs w:val="26"/>
        </w:rPr>
      </w:pPr>
      <w:r w:rsidRPr="004B58A1">
        <w:rPr>
          <w:b/>
          <w:sz w:val="26"/>
          <w:szCs w:val="26"/>
        </w:rPr>
        <w:t>2014-17 Multi Year Capital Works Program</w:t>
      </w:r>
    </w:p>
    <w:p w:rsidR="00BD54A9" w:rsidRPr="004B58A1" w:rsidRDefault="00BD54A9" w:rsidP="004B58A1">
      <w:pPr>
        <w:rPr>
          <w:b/>
          <w:sz w:val="26"/>
          <w:szCs w:val="26"/>
        </w:rPr>
      </w:pPr>
    </w:p>
    <w:p w:rsidR="00BD54A9" w:rsidRPr="00753221" w:rsidRDefault="000E5694" w:rsidP="004B58A1">
      <w:r>
        <w:t xml:space="preserve">Moved by Councillor Lorenzen and seconded by Councillor Parrott </w:t>
      </w:r>
      <w:r w:rsidR="00BD54A9">
        <w:t>that the Town of Gander accept the Provincial Government’s 2014-17 Multi Year Capital Works Funding Offer.</w:t>
      </w:r>
    </w:p>
    <w:p w:rsidR="00FA7A68" w:rsidRDefault="00FA7A68" w:rsidP="004B58A1">
      <w:pPr>
        <w:rPr>
          <w:b/>
          <w:sz w:val="28"/>
          <w:szCs w:val="28"/>
        </w:rPr>
      </w:pPr>
    </w:p>
    <w:p w:rsidR="000E5694" w:rsidRDefault="000E5694" w:rsidP="004B58A1">
      <w:pPr>
        <w:rPr>
          <w:b/>
          <w:sz w:val="28"/>
          <w:szCs w:val="28"/>
        </w:rPr>
      </w:pPr>
    </w:p>
    <w:p w:rsidR="000E5694" w:rsidRDefault="000E5694" w:rsidP="004B58A1">
      <w:r>
        <w:rPr>
          <w:b/>
          <w:sz w:val="28"/>
          <w:szCs w:val="28"/>
        </w:rPr>
        <w:tab/>
      </w:r>
      <w:r>
        <w:rPr>
          <w:b/>
          <w:sz w:val="28"/>
          <w:szCs w:val="28"/>
        </w:rPr>
        <w:tab/>
      </w:r>
      <w:r>
        <w:t>In Favour:</w:t>
      </w:r>
      <w:r>
        <w:tab/>
        <w:t>5</w:t>
      </w:r>
      <w:r>
        <w:tab/>
        <w:t>Opposing:</w:t>
      </w:r>
      <w:r>
        <w:tab/>
        <w:t>0</w:t>
      </w:r>
    </w:p>
    <w:p w:rsidR="000E5694" w:rsidRDefault="000E5694" w:rsidP="004B58A1"/>
    <w:p w:rsidR="000E5694" w:rsidRPr="000E5694" w:rsidRDefault="000E5694" w:rsidP="004B58A1">
      <w:r w:rsidRPr="0042575A">
        <w:rPr>
          <w:b/>
        </w:rPr>
        <w:t>Decision:</w:t>
      </w:r>
      <w:r w:rsidRPr="0042575A">
        <w:rPr>
          <w:b/>
        </w:rPr>
        <w:tab/>
      </w:r>
      <w:r>
        <w:t>Motion carried.</w:t>
      </w:r>
    </w:p>
    <w:p w:rsidR="00A01952" w:rsidRDefault="002622DB"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2622DB" w:rsidRPr="00FE766E" w:rsidRDefault="006A0391" w:rsidP="006A0391">
      <w:pPr>
        <w:ind w:firstLine="720"/>
      </w:pPr>
      <w:r>
        <w:t>None.</w:t>
      </w:r>
    </w:p>
    <w:p w:rsidR="007545A5" w:rsidRDefault="00BC7929" w:rsidP="005424D4">
      <w:pPr>
        <w:pStyle w:val="Heading1"/>
      </w:pPr>
      <w:r>
        <w:t>8.</w:t>
      </w:r>
      <w:r>
        <w:tab/>
        <w:t>NEW BUSINESS</w:t>
      </w:r>
    </w:p>
    <w:p w:rsidR="00A17AE5" w:rsidRDefault="00926116" w:rsidP="008B441B">
      <w:pPr>
        <w:pStyle w:val="Heading3"/>
      </w:pPr>
      <w:r>
        <w:t>Acting Director of Recreation &amp; Community Services</w:t>
      </w:r>
    </w:p>
    <w:p w:rsidR="00BB3739" w:rsidRDefault="00BB3739" w:rsidP="00BB3739">
      <w:r w:rsidRPr="001A1BFA">
        <w:t xml:space="preserve">With the resignation of the Director of Recreation and Community Services, it presented </w:t>
      </w:r>
      <w:r>
        <w:t>M</w:t>
      </w:r>
      <w:r w:rsidRPr="001A1BFA">
        <w:t>anagement with an opportunity to revisit the current organizational structure.  With pending changes to the organization, the CAO has requested that this position be filled in an</w:t>
      </w:r>
      <w:r>
        <w:t xml:space="preserve"> A</w:t>
      </w:r>
      <w:r w:rsidRPr="001A1BFA">
        <w:t xml:space="preserve">cting capacity for approximately 4 – 6 months to allow time to </w:t>
      </w:r>
      <w:r>
        <w:t>confirm</w:t>
      </w:r>
      <w:r w:rsidRPr="001A1BFA">
        <w:t xml:space="preserve"> whether a realignment of the organization is necessary or desirable.  Council therefore wishes to assign Bev Freeborn as the Acting Director.  Bev’s education, combined work experience both inside and outside the organization will allow for a smooth transition into this acting role.</w:t>
      </w:r>
    </w:p>
    <w:p w:rsidR="00BB3739" w:rsidRDefault="00BB3739" w:rsidP="00BB3739"/>
    <w:p w:rsidR="00BB3739" w:rsidRPr="00BB3739" w:rsidRDefault="00BB3739" w:rsidP="00BB3739">
      <w:pPr>
        <w:rPr>
          <w:b/>
          <w:sz w:val="26"/>
          <w:szCs w:val="26"/>
        </w:rPr>
      </w:pPr>
      <w:r w:rsidRPr="00BB3739">
        <w:rPr>
          <w:b/>
          <w:sz w:val="26"/>
          <w:szCs w:val="26"/>
        </w:rPr>
        <w:t>Motion #14-158</w:t>
      </w:r>
    </w:p>
    <w:p w:rsidR="00BB3739" w:rsidRPr="00BB3739" w:rsidRDefault="00BB3739" w:rsidP="00BB3739">
      <w:pPr>
        <w:rPr>
          <w:b/>
          <w:sz w:val="26"/>
          <w:szCs w:val="26"/>
        </w:rPr>
      </w:pPr>
      <w:r w:rsidRPr="00BB3739">
        <w:rPr>
          <w:b/>
          <w:sz w:val="26"/>
          <w:szCs w:val="26"/>
        </w:rPr>
        <w:t>Acting Director of Recreation &amp; Community Services</w:t>
      </w:r>
    </w:p>
    <w:p w:rsidR="00BB3739" w:rsidRPr="001A1BFA" w:rsidRDefault="00BB3739" w:rsidP="00BB3739"/>
    <w:p w:rsidR="00BB3739" w:rsidRPr="001A1BFA" w:rsidRDefault="00BB3739" w:rsidP="00BB3739">
      <w:r>
        <w:t xml:space="preserve">Moved by Councillor Lorenzen and seconded by Councillor Parrott </w:t>
      </w:r>
      <w:r w:rsidRPr="001A1BFA">
        <w:t>that Bev Freeborn be appointed Acting Director of Recreation and Community Services once the position becomes vacant</w:t>
      </w:r>
      <w:r>
        <w:t>.</w:t>
      </w:r>
    </w:p>
    <w:p w:rsidR="00926116" w:rsidRDefault="00926116" w:rsidP="00A17AE5"/>
    <w:p w:rsidR="00057A1A" w:rsidRDefault="00057A1A" w:rsidP="00A17AE5">
      <w:r>
        <w:tab/>
      </w:r>
      <w:r>
        <w:tab/>
        <w:t>In Favour:</w:t>
      </w:r>
      <w:r>
        <w:tab/>
        <w:t>5</w:t>
      </w:r>
      <w:r>
        <w:tab/>
        <w:t>Opposing:</w:t>
      </w:r>
      <w:r>
        <w:tab/>
        <w:t>0</w:t>
      </w:r>
    </w:p>
    <w:p w:rsidR="00057A1A" w:rsidRDefault="00057A1A" w:rsidP="00A17AE5"/>
    <w:p w:rsidR="00057A1A" w:rsidRDefault="00057A1A" w:rsidP="00A17AE5">
      <w:r w:rsidRPr="00B3660A">
        <w:rPr>
          <w:b/>
        </w:rPr>
        <w:t>Decision:</w:t>
      </w:r>
      <w:r>
        <w:tab/>
        <w:t>Motion carried.</w:t>
      </w:r>
    </w:p>
    <w:p w:rsidR="00A85541" w:rsidRDefault="00A85541" w:rsidP="00A17AE5"/>
    <w:p w:rsidR="00B30A06" w:rsidRPr="00B30A06" w:rsidRDefault="00B30A06" w:rsidP="00B30A06">
      <w:pPr>
        <w:pStyle w:val="Heading3"/>
      </w:pPr>
      <w:r w:rsidRPr="009869F3">
        <w:t xml:space="preserve">Town Hall Parking Lot Upgrading – </w:t>
      </w:r>
      <w:r>
        <w:t>Councillor Parrott</w:t>
      </w:r>
    </w:p>
    <w:p w:rsidR="00B30A06" w:rsidRPr="009869F3" w:rsidRDefault="00B30A06" w:rsidP="00B30A06">
      <w:r w:rsidRPr="009869F3">
        <w:t>During the excavation of the parking lot it was discovered that there was little to no granulars under the original section of the lots. The quantities in the original design reflect excavating and placing granulars in the areas that were extended or regraded. As a result additional excavation was required as well as additional granulars being added. In addition to this landscaping had to be cut back further than originally anticipated to have a proper tie in to the new asphalt lot.  The total additional cost for these changes is $17,000 plus HST.</w:t>
      </w:r>
    </w:p>
    <w:p w:rsidR="00B30A06" w:rsidRPr="009869F3" w:rsidRDefault="00B30A06" w:rsidP="00B30A06"/>
    <w:p w:rsidR="00B30A06" w:rsidRDefault="00B30A06" w:rsidP="00B30A06"/>
    <w:p w:rsidR="00B30A06" w:rsidRPr="00FE10D7" w:rsidRDefault="00B30A06" w:rsidP="00B30A06">
      <w:pPr>
        <w:rPr>
          <w:b/>
          <w:sz w:val="26"/>
          <w:szCs w:val="26"/>
        </w:rPr>
      </w:pPr>
      <w:r w:rsidRPr="00FE10D7">
        <w:rPr>
          <w:b/>
          <w:sz w:val="26"/>
          <w:szCs w:val="26"/>
        </w:rPr>
        <w:t>Motion #14-159</w:t>
      </w:r>
    </w:p>
    <w:p w:rsidR="00FE10D7" w:rsidRPr="00FE10D7" w:rsidRDefault="00FE10D7" w:rsidP="00B30A06">
      <w:pPr>
        <w:rPr>
          <w:b/>
          <w:sz w:val="26"/>
          <w:szCs w:val="26"/>
        </w:rPr>
      </w:pPr>
      <w:r w:rsidRPr="00FE10D7">
        <w:rPr>
          <w:b/>
          <w:sz w:val="26"/>
          <w:szCs w:val="26"/>
        </w:rPr>
        <w:t>Town Hall Parking Lot Upgrading</w:t>
      </w:r>
    </w:p>
    <w:p w:rsidR="00B30A06" w:rsidRPr="00B30A06" w:rsidRDefault="00B30A06" w:rsidP="00B30A06">
      <w:pPr>
        <w:rPr>
          <w:b/>
        </w:rPr>
      </w:pPr>
    </w:p>
    <w:p w:rsidR="00B30A06" w:rsidRDefault="00A16D49" w:rsidP="00B30A06">
      <w:r>
        <w:t xml:space="preserve">Moved by Councillor Parrott and seconded by Councillor Dove </w:t>
      </w:r>
      <w:r w:rsidR="00B30A06" w:rsidRPr="009869F3">
        <w:t>that the Town pay an additional $17,000 plus HST to B&amp;M Paving (1983) Ltd. for the Town Hall Parking Lot contract.</w:t>
      </w:r>
    </w:p>
    <w:p w:rsidR="00A16D49" w:rsidRDefault="00A16D49" w:rsidP="00B30A06"/>
    <w:p w:rsidR="00A16D49" w:rsidRDefault="00A16D49" w:rsidP="00B30A06">
      <w:r>
        <w:tab/>
      </w:r>
      <w:r>
        <w:tab/>
        <w:t>In Favour:</w:t>
      </w:r>
      <w:r>
        <w:tab/>
        <w:t>5</w:t>
      </w:r>
      <w:r>
        <w:tab/>
        <w:t>Opposing:</w:t>
      </w:r>
      <w:r>
        <w:tab/>
        <w:t>0</w:t>
      </w:r>
    </w:p>
    <w:p w:rsidR="00A16D49" w:rsidRDefault="00A16D49" w:rsidP="00B30A06"/>
    <w:p w:rsidR="00A16D49" w:rsidRPr="009869F3" w:rsidRDefault="00A16D49" w:rsidP="00B30A06">
      <w:r w:rsidRPr="00A16D49">
        <w:rPr>
          <w:b/>
        </w:rPr>
        <w:t>Decision:</w:t>
      </w:r>
      <w:r w:rsidRPr="00A16D49">
        <w:rPr>
          <w:b/>
        </w:rPr>
        <w:tab/>
      </w:r>
      <w:r>
        <w:t>Motion carried.</w:t>
      </w:r>
    </w:p>
    <w:p w:rsidR="00B30A06" w:rsidRPr="009869F3" w:rsidRDefault="00B30A06" w:rsidP="00B30A06"/>
    <w:p w:rsidR="00B30A06" w:rsidRPr="009869F3" w:rsidRDefault="00B30A06" w:rsidP="00B30A06">
      <w:r w:rsidRPr="009869F3">
        <w:t>This is a cost-shared project with the Town paying 30% and the Province 70%.</w:t>
      </w:r>
    </w:p>
    <w:p w:rsidR="00A85541" w:rsidRDefault="00A85541" w:rsidP="00A17AE5"/>
    <w:p w:rsidR="003857EA" w:rsidRDefault="003857EA" w:rsidP="003857EA">
      <w:pPr>
        <w:pStyle w:val="Heading3"/>
      </w:pPr>
      <w:r>
        <w:t>Approval of Taxi Company – C.A.S.</w:t>
      </w:r>
    </w:p>
    <w:p w:rsidR="003857EA" w:rsidRDefault="00F5748A" w:rsidP="004A7960">
      <w:r>
        <w:t>C.A.S. has applied to Council to operate a taxi company from 6 Carr Crescent.</w:t>
      </w:r>
    </w:p>
    <w:p w:rsidR="00F5748A" w:rsidRDefault="00F5748A" w:rsidP="004A7960"/>
    <w:p w:rsidR="00F5748A" w:rsidRPr="00F5748A" w:rsidRDefault="00F5748A" w:rsidP="004A7960">
      <w:pPr>
        <w:rPr>
          <w:b/>
          <w:sz w:val="26"/>
          <w:szCs w:val="26"/>
        </w:rPr>
      </w:pPr>
      <w:r w:rsidRPr="00F5748A">
        <w:rPr>
          <w:b/>
          <w:sz w:val="26"/>
          <w:szCs w:val="26"/>
        </w:rPr>
        <w:t>Motion #14-</w:t>
      </w:r>
      <w:r w:rsidR="00FE10D7">
        <w:rPr>
          <w:b/>
          <w:sz w:val="26"/>
          <w:szCs w:val="26"/>
        </w:rPr>
        <w:t>160</w:t>
      </w:r>
    </w:p>
    <w:p w:rsidR="00F5748A" w:rsidRPr="00F5748A" w:rsidRDefault="00F5748A" w:rsidP="004A7960">
      <w:pPr>
        <w:rPr>
          <w:b/>
          <w:sz w:val="26"/>
          <w:szCs w:val="26"/>
        </w:rPr>
      </w:pPr>
      <w:r w:rsidRPr="00F5748A">
        <w:rPr>
          <w:b/>
          <w:sz w:val="26"/>
          <w:szCs w:val="26"/>
        </w:rPr>
        <w:t>Approval of Taxi Company – C.A.S.</w:t>
      </w:r>
    </w:p>
    <w:p w:rsidR="00F5748A" w:rsidRDefault="00F5748A" w:rsidP="004A7960"/>
    <w:p w:rsidR="00F5748A" w:rsidRDefault="00FB5D13" w:rsidP="004A7960">
      <w:r>
        <w:t>Moved by Councillor Lorenzen and seconded by Councillor Dove that C.A.S. be given permission to operate a taxi company with 10 licenses.</w:t>
      </w:r>
    </w:p>
    <w:p w:rsidR="00FB5D13" w:rsidRDefault="00FB5D13" w:rsidP="004A7960"/>
    <w:p w:rsidR="00FB5D13" w:rsidRDefault="00FB5D13" w:rsidP="004A7960">
      <w:r>
        <w:tab/>
      </w:r>
      <w:r>
        <w:tab/>
        <w:t>In Favour:</w:t>
      </w:r>
      <w:r>
        <w:tab/>
        <w:t>5</w:t>
      </w:r>
      <w:r>
        <w:tab/>
        <w:t>Opposing:</w:t>
      </w:r>
      <w:r>
        <w:tab/>
        <w:t>0</w:t>
      </w:r>
    </w:p>
    <w:p w:rsidR="00FB5D13" w:rsidRDefault="00FB5D13" w:rsidP="004A7960"/>
    <w:p w:rsidR="00FB5D13" w:rsidRDefault="00FB5D13" w:rsidP="004A7960">
      <w:r w:rsidRPr="00222115">
        <w:rPr>
          <w:b/>
        </w:rPr>
        <w:t>Decision:</w:t>
      </w:r>
      <w:r>
        <w:tab/>
        <w:t>Motion carried.</w:t>
      </w:r>
    </w:p>
    <w:p w:rsidR="00092B02" w:rsidRPr="00092B02" w:rsidRDefault="00C10A5F" w:rsidP="00092B02">
      <w:pPr>
        <w:pStyle w:val="Heading1"/>
      </w:pPr>
      <w:r>
        <w:t>9</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496C78">
        <w:rPr>
          <w:b/>
          <w:sz w:val="26"/>
          <w:szCs w:val="26"/>
        </w:rPr>
        <w:t>161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r w:rsidR="003E67D5">
        <w:t xml:space="preserve">Councillor Parrott </w:t>
      </w:r>
      <w:r>
        <w:t>that the meeting be adjourned.</w:t>
      </w:r>
    </w:p>
    <w:p w:rsidR="003B700F" w:rsidRDefault="003B700F" w:rsidP="00B0215E"/>
    <w:p w:rsidR="0066620A" w:rsidRDefault="002D7467" w:rsidP="00B0215E">
      <w:r>
        <w:tab/>
      </w:r>
      <w:r>
        <w:tab/>
        <w:t>In Favour:</w:t>
      </w:r>
      <w:r>
        <w:tab/>
      </w:r>
      <w:r w:rsidR="00187140">
        <w:t>5</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C36C39" w:rsidRDefault="00C36C39" w:rsidP="007E0D19"/>
    <w:p w:rsidR="00C36C39" w:rsidRDefault="00C36C39" w:rsidP="007E0D19"/>
    <w:p w:rsidR="00C36C39" w:rsidRDefault="00C36C39" w:rsidP="007E0D19"/>
    <w:p w:rsidR="00C36C39" w:rsidRDefault="00C36C39" w:rsidP="007E0D19"/>
    <w:p w:rsidR="00FF40F4" w:rsidRDefault="00C36C39" w:rsidP="007E0D19">
      <w:r>
        <w:t>T</w:t>
      </w:r>
      <w:r w:rsidR="00FC700D">
        <w:t>he meeting adjourned at</w:t>
      </w:r>
      <w:r w:rsidR="00893E2E">
        <w:t xml:space="preserve"> </w:t>
      </w:r>
      <w:r w:rsidR="00D72698">
        <w:t>5</w:t>
      </w:r>
      <w:r w:rsidR="00FC4E11">
        <w:t>:</w:t>
      </w:r>
      <w:r w:rsidR="00D72698">
        <w:t>35</w:t>
      </w:r>
      <w:r w:rsidR="00FC4E11">
        <w:t>pm</w:t>
      </w:r>
      <w:r w:rsidR="00C613CD">
        <w:t>.</w:t>
      </w:r>
    </w:p>
    <w:p w:rsidR="00AB03A6" w:rsidRDefault="00AB03A6" w:rsidP="007E0D19"/>
    <w:p w:rsidR="00C36C39" w:rsidRDefault="00C36C39" w:rsidP="007E0D19"/>
    <w:p w:rsidR="00FC700D" w:rsidRDefault="00E13377">
      <w:pPr>
        <w:rPr>
          <w:b/>
        </w:rPr>
      </w:pPr>
      <w:r w:rsidRPr="00E13377">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054954" w:rsidP="00FC700D">
      <w:pPr>
        <w:rPr>
          <w:b/>
        </w:rPr>
      </w:pPr>
      <w:r>
        <w:rPr>
          <w:b/>
        </w:rPr>
        <w:t>C. Abbott</w:t>
      </w:r>
      <w:r w:rsidR="00923400">
        <w:rPr>
          <w:b/>
        </w:rPr>
        <w:t>,</w:t>
      </w:r>
      <w:r w:rsidR="001355AC">
        <w:rPr>
          <w:b/>
        </w:rPr>
        <w:t xml:space="preserve"> </w:t>
      </w:r>
      <w:r>
        <w:rPr>
          <w:b/>
        </w:rPr>
        <w:t xml:space="preserve">Deputy </w:t>
      </w:r>
      <w:r w:rsidR="00CA4CF6">
        <w:rPr>
          <w:b/>
        </w:rPr>
        <w:t>Mayor</w:t>
      </w:r>
    </w:p>
    <w:p w:rsidR="00C36C39" w:rsidRDefault="00C36C39" w:rsidP="00FC700D">
      <w:pPr>
        <w:rPr>
          <w:b/>
        </w:rPr>
      </w:pPr>
    </w:p>
    <w:p w:rsidR="00C36C39" w:rsidRDefault="00C36C39"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561" w:rsidRDefault="00F86561" w:rsidP="007E0D19">
      <w:r>
        <w:separator/>
      </w:r>
    </w:p>
  </w:endnote>
  <w:endnote w:type="continuationSeparator" w:id="0">
    <w:p w:rsidR="00F86561" w:rsidRDefault="00F86561"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561" w:rsidRDefault="00F86561" w:rsidP="007E0D19">
      <w:r>
        <w:separator/>
      </w:r>
    </w:p>
  </w:footnote>
  <w:footnote w:type="continuationSeparator" w:id="0">
    <w:p w:rsidR="00F86561" w:rsidRDefault="00F86561"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24" w:rsidRPr="007E0D19" w:rsidRDefault="00D8532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sidR="00B84FB5">
      <w:rPr>
        <w:b/>
        <w:i/>
        <w:color w:val="808080" w:themeColor="background1" w:themeShade="80"/>
      </w:rPr>
      <w:tab/>
      <w:t xml:space="preserve">July </w:t>
    </w:r>
    <w:r w:rsidR="00836315">
      <w:rPr>
        <w:b/>
        <w:i/>
        <w:color w:val="808080" w:themeColor="background1" w:themeShade="80"/>
      </w:rPr>
      <w:t>2</w:t>
    </w:r>
    <w:r w:rsidR="00B84FB5">
      <w:rPr>
        <w:b/>
        <w:i/>
        <w:color w:val="808080" w:themeColor="background1" w:themeShade="80"/>
      </w:rPr>
      <w:t>3</w:t>
    </w:r>
    <w:r>
      <w:rPr>
        <w:b/>
        <w:i/>
        <w:color w:val="808080" w:themeColor="background1" w:themeShade="80"/>
      </w:rPr>
      <w:t>,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E13377" w:rsidRPr="007E0D19">
          <w:rPr>
            <w:b/>
            <w:i/>
            <w:color w:val="7F7F7F" w:themeColor="text1" w:themeTint="80"/>
          </w:rPr>
          <w:fldChar w:fldCharType="begin"/>
        </w:r>
        <w:r w:rsidRPr="007E0D19">
          <w:rPr>
            <w:b/>
            <w:i/>
            <w:color w:val="7F7F7F" w:themeColor="text1" w:themeTint="80"/>
          </w:rPr>
          <w:instrText xml:space="preserve"> PAGE </w:instrText>
        </w:r>
        <w:r w:rsidR="00E13377" w:rsidRPr="007E0D19">
          <w:rPr>
            <w:b/>
            <w:i/>
            <w:color w:val="7F7F7F" w:themeColor="text1" w:themeTint="80"/>
          </w:rPr>
          <w:fldChar w:fldCharType="separate"/>
        </w:r>
        <w:r w:rsidR="00545935">
          <w:rPr>
            <w:b/>
            <w:i/>
            <w:noProof/>
            <w:color w:val="7F7F7F" w:themeColor="text1" w:themeTint="80"/>
          </w:rPr>
          <w:t>21</w:t>
        </w:r>
        <w:r w:rsidR="00E13377" w:rsidRPr="007E0D19">
          <w:rPr>
            <w:b/>
            <w:i/>
            <w:color w:val="7F7F7F" w:themeColor="text1" w:themeTint="80"/>
          </w:rPr>
          <w:fldChar w:fldCharType="end"/>
        </w:r>
        <w:r w:rsidRPr="007E0D19">
          <w:rPr>
            <w:b/>
            <w:i/>
            <w:color w:val="7F7F7F" w:themeColor="text1" w:themeTint="80"/>
          </w:rPr>
          <w:t xml:space="preserve"> of </w:t>
        </w:r>
        <w:r w:rsidR="00E13377" w:rsidRPr="007E0D19">
          <w:rPr>
            <w:b/>
            <w:i/>
            <w:color w:val="7F7F7F" w:themeColor="text1" w:themeTint="80"/>
          </w:rPr>
          <w:fldChar w:fldCharType="begin"/>
        </w:r>
        <w:r w:rsidRPr="007E0D19">
          <w:rPr>
            <w:b/>
            <w:i/>
            <w:color w:val="7F7F7F" w:themeColor="text1" w:themeTint="80"/>
          </w:rPr>
          <w:instrText xml:space="preserve"> NUMPAGES  </w:instrText>
        </w:r>
        <w:r w:rsidR="00E13377" w:rsidRPr="007E0D19">
          <w:rPr>
            <w:b/>
            <w:i/>
            <w:color w:val="7F7F7F" w:themeColor="text1" w:themeTint="80"/>
          </w:rPr>
          <w:fldChar w:fldCharType="separate"/>
        </w:r>
        <w:r w:rsidR="00545935">
          <w:rPr>
            <w:b/>
            <w:i/>
            <w:noProof/>
            <w:color w:val="7F7F7F" w:themeColor="text1" w:themeTint="80"/>
          </w:rPr>
          <w:t>21</w:t>
        </w:r>
        <w:r w:rsidR="00E13377" w:rsidRPr="007E0D19">
          <w:rPr>
            <w:b/>
            <w:i/>
            <w:color w:val="7F7F7F" w:themeColor="text1" w:themeTint="80"/>
          </w:rPr>
          <w:fldChar w:fldCharType="end"/>
        </w:r>
      </w:sdtContent>
    </w:sdt>
  </w:p>
  <w:p w:rsidR="00D85324" w:rsidRPr="00C22809" w:rsidRDefault="00D8532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24" w:rsidRPr="00C20CB1"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85324" w:rsidRPr="001169EB"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85324" w:rsidRPr="001169EB" w:rsidRDefault="0083631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w:t>
    </w:r>
    <w:r w:rsidR="00D85324">
      <w:rPr>
        <w:rFonts w:cs="Arial"/>
        <w:b/>
        <w:sz w:val="28"/>
        <w:szCs w:val="28"/>
      </w:rPr>
      <w:t>, Ju</w:t>
    </w:r>
    <w:r w:rsidR="0065250E">
      <w:rPr>
        <w:rFonts w:cs="Arial"/>
        <w:b/>
        <w:sz w:val="28"/>
        <w:szCs w:val="28"/>
      </w:rPr>
      <w:t>ly</w:t>
    </w:r>
    <w:r w:rsidR="00D85324">
      <w:rPr>
        <w:rFonts w:cs="Arial"/>
        <w:b/>
        <w:sz w:val="28"/>
        <w:szCs w:val="28"/>
      </w:rPr>
      <w:t xml:space="preserve"> </w:t>
    </w:r>
    <w:r>
      <w:rPr>
        <w:rFonts w:cs="Arial"/>
        <w:b/>
        <w:sz w:val="28"/>
        <w:szCs w:val="28"/>
      </w:rPr>
      <w:t>2</w:t>
    </w:r>
    <w:r w:rsidR="0065250E">
      <w:rPr>
        <w:rFonts w:cs="Arial"/>
        <w:b/>
        <w:sz w:val="28"/>
        <w:szCs w:val="28"/>
      </w:rPr>
      <w:t>3</w:t>
    </w:r>
    <w:r w:rsidR="00D85324">
      <w:rPr>
        <w:rFonts w:cs="Arial"/>
        <w:b/>
        <w:sz w:val="28"/>
        <w:szCs w:val="28"/>
      </w:rPr>
      <w:t>, 2014 @ 4:30 p</w:t>
    </w:r>
    <w:r w:rsidR="00D85324" w:rsidRPr="001169EB">
      <w:rPr>
        <w:rFonts w:cs="Arial"/>
        <w:b/>
        <w:sz w:val="28"/>
        <w:szCs w:val="28"/>
      </w:rPr>
      <w:t>m</w:t>
    </w:r>
  </w:p>
  <w:p w:rsidR="00D85324" w:rsidRDefault="00D8532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5">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1">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26"/>
  </w:num>
  <w:num w:numId="4">
    <w:abstractNumId w:val="11"/>
  </w:num>
  <w:num w:numId="5">
    <w:abstractNumId w:val="24"/>
  </w:num>
  <w:num w:numId="6">
    <w:abstractNumId w:val="13"/>
  </w:num>
  <w:num w:numId="7">
    <w:abstractNumId w:val="12"/>
  </w:num>
  <w:num w:numId="8">
    <w:abstractNumId w:val="4"/>
  </w:num>
  <w:num w:numId="9">
    <w:abstractNumId w:val="2"/>
  </w:num>
  <w:num w:numId="10">
    <w:abstractNumId w:val="20"/>
  </w:num>
  <w:num w:numId="11">
    <w:abstractNumId w:val="23"/>
  </w:num>
  <w:num w:numId="12">
    <w:abstractNumId w:val="10"/>
  </w:num>
  <w:num w:numId="13">
    <w:abstractNumId w:val="3"/>
  </w:num>
  <w:num w:numId="14">
    <w:abstractNumId w:val="15"/>
  </w:num>
  <w:num w:numId="15">
    <w:abstractNumId w:val="8"/>
  </w:num>
  <w:num w:numId="16">
    <w:abstractNumId w:val="14"/>
  </w:num>
  <w:num w:numId="17">
    <w:abstractNumId w:val="21"/>
  </w:num>
  <w:num w:numId="18">
    <w:abstractNumId w:val="22"/>
  </w:num>
  <w:num w:numId="19">
    <w:abstractNumId w:val="18"/>
  </w:num>
  <w:num w:numId="20">
    <w:abstractNumId w:val="1"/>
  </w:num>
  <w:num w:numId="21">
    <w:abstractNumId w:val="7"/>
  </w:num>
  <w:num w:numId="22">
    <w:abstractNumId w:val="16"/>
  </w:num>
  <w:num w:numId="23">
    <w:abstractNumId w:val="25"/>
  </w:num>
  <w:num w:numId="24">
    <w:abstractNumId w:val="19"/>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103"/>
    <w:rsid w:val="00015E8D"/>
    <w:rsid w:val="00017381"/>
    <w:rsid w:val="000203D3"/>
    <w:rsid w:val="00020655"/>
    <w:rsid w:val="00020B59"/>
    <w:rsid w:val="000212E5"/>
    <w:rsid w:val="000228D9"/>
    <w:rsid w:val="000236A5"/>
    <w:rsid w:val="00023A71"/>
    <w:rsid w:val="00023C1A"/>
    <w:rsid w:val="00024481"/>
    <w:rsid w:val="000248E5"/>
    <w:rsid w:val="000252B3"/>
    <w:rsid w:val="00025C9E"/>
    <w:rsid w:val="0002786D"/>
    <w:rsid w:val="000301A7"/>
    <w:rsid w:val="000307C3"/>
    <w:rsid w:val="000309AC"/>
    <w:rsid w:val="0003131A"/>
    <w:rsid w:val="00032243"/>
    <w:rsid w:val="00033733"/>
    <w:rsid w:val="000342C1"/>
    <w:rsid w:val="000344F2"/>
    <w:rsid w:val="00034581"/>
    <w:rsid w:val="00034A1D"/>
    <w:rsid w:val="00036231"/>
    <w:rsid w:val="000366E0"/>
    <w:rsid w:val="00036A65"/>
    <w:rsid w:val="00037FAD"/>
    <w:rsid w:val="000418F9"/>
    <w:rsid w:val="00042453"/>
    <w:rsid w:val="00042B56"/>
    <w:rsid w:val="00042BB0"/>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5DA"/>
    <w:rsid w:val="000937E4"/>
    <w:rsid w:val="00093C1C"/>
    <w:rsid w:val="000940EE"/>
    <w:rsid w:val="00095ED1"/>
    <w:rsid w:val="00095F78"/>
    <w:rsid w:val="0009651E"/>
    <w:rsid w:val="000967F1"/>
    <w:rsid w:val="00096DBE"/>
    <w:rsid w:val="00097386"/>
    <w:rsid w:val="000973F7"/>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071A7"/>
    <w:rsid w:val="001101EA"/>
    <w:rsid w:val="00111315"/>
    <w:rsid w:val="0011170B"/>
    <w:rsid w:val="0011186A"/>
    <w:rsid w:val="001126CC"/>
    <w:rsid w:val="00112B9A"/>
    <w:rsid w:val="0011392C"/>
    <w:rsid w:val="00113956"/>
    <w:rsid w:val="00114E60"/>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ECA"/>
    <w:rsid w:val="001412D6"/>
    <w:rsid w:val="00141567"/>
    <w:rsid w:val="00141658"/>
    <w:rsid w:val="00141B1A"/>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78B"/>
    <w:rsid w:val="00172E36"/>
    <w:rsid w:val="00173E4E"/>
    <w:rsid w:val="001742AC"/>
    <w:rsid w:val="0017491C"/>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1AF4"/>
    <w:rsid w:val="001E224E"/>
    <w:rsid w:val="001E233B"/>
    <w:rsid w:val="001E270F"/>
    <w:rsid w:val="001E2DEE"/>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4ACC"/>
    <w:rsid w:val="001F526F"/>
    <w:rsid w:val="001F57E6"/>
    <w:rsid w:val="001F74A4"/>
    <w:rsid w:val="001F74E6"/>
    <w:rsid w:val="00200247"/>
    <w:rsid w:val="00200865"/>
    <w:rsid w:val="002011C4"/>
    <w:rsid w:val="002015A1"/>
    <w:rsid w:val="002020CB"/>
    <w:rsid w:val="00203144"/>
    <w:rsid w:val="00206E46"/>
    <w:rsid w:val="002070B5"/>
    <w:rsid w:val="00207D02"/>
    <w:rsid w:val="00210E1C"/>
    <w:rsid w:val="002119EF"/>
    <w:rsid w:val="00212276"/>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2C8"/>
    <w:rsid w:val="002513CF"/>
    <w:rsid w:val="00251A5A"/>
    <w:rsid w:val="00252908"/>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20E9"/>
    <w:rsid w:val="002720F2"/>
    <w:rsid w:val="00272356"/>
    <w:rsid w:val="002723E6"/>
    <w:rsid w:val="002725CF"/>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EA2"/>
    <w:rsid w:val="002A30C5"/>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7228"/>
    <w:rsid w:val="002E7307"/>
    <w:rsid w:val="002F1039"/>
    <w:rsid w:val="002F175B"/>
    <w:rsid w:val="002F3361"/>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6E4E"/>
    <w:rsid w:val="003170A0"/>
    <w:rsid w:val="0031747D"/>
    <w:rsid w:val="00317B04"/>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F4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2195"/>
    <w:rsid w:val="0038246A"/>
    <w:rsid w:val="00382ACE"/>
    <w:rsid w:val="00383CB5"/>
    <w:rsid w:val="003848FE"/>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FD1"/>
    <w:rsid w:val="003E6595"/>
    <w:rsid w:val="003E67D5"/>
    <w:rsid w:val="003F028B"/>
    <w:rsid w:val="003F0F9A"/>
    <w:rsid w:val="003F158C"/>
    <w:rsid w:val="003F1846"/>
    <w:rsid w:val="003F18E8"/>
    <w:rsid w:val="003F28B3"/>
    <w:rsid w:val="003F5133"/>
    <w:rsid w:val="003F5835"/>
    <w:rsid w:val="003F5EF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75A"/>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6E89"/>
    <w:rsid w:val="00477027"/>
    <w:rsid w:val="0048011B"/>
    <w:rsid w:val="00480376"/>
    <w:rsid w:val="00480908"/>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F2D"/>
    <w:rsid w:val="004C1DD4"/>
    <w:rsid w:val="004C274F"/>
    <w:rsid w:val="004C33B2"/>
    <w:rsid w:val="004C389D"/>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8D0"/>
    <w:rsid w:val="004E5D8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3F2"/>
    <w:rsid w:val="00506E91"/>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5935"/>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AAC"/>
    <w:rsid w:val="00576093"/>
    <w:rsid w:val="005762E4"/>
    <w:rsid w:val="00577EEC"/>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5E23"/>
    <w:rsid w:val="005C6666"/>
    <w:rsid w:val="005C6903"/>
    <w:rsid w:val="005C6C9C"/>
    <w:rsid w:val="005C7494"/>
    <w:rsid w:val="005D1285"/>
    <w:rsid w:val="005D1386"/>
    <w:rsid w:val="005D5196"/>
    <w:rsid w:val="005D51F1"/>
    <w:rsid w:val="005D5597"/>
    <w:rsid w:val="005D5953"/>
    <w:rsid w:val="005D6E6B"/>
    <w:rsid w:val="005D7707"/>
    <w:rsid w:val="005D7D66"/>
    <w:rsid w:val="005D7F44"/>
    <w:rsid w:val="005E0FA3"/>
    <w:rsid w:val="005E19CE"/>
    <w:rsid w:val="005E21B7"/>
    <w:rsid w:val="005E27A0"/>
    <w:rsid w:val="005E2CC1"/>
    <w:rsid w:val="005E2EDC"/>
    <w:rsid w:val="005E3B03"/>
    <w:rsid w:val="005E4300"/>
    <w:rsid w:val="005E4537"/>
    <w:rsid w:val="005E5047"/>
    <w:rsid w:val="005E51CC"/>
    <w:rsid w:val="005E6C89"/>
    <w:rsid w:val="005E775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C26"/>
    <w:rsid w:val="0060514E"/>
    <w:rsid w:val="00605226"/>
    <w:rsid w:val="006052E1"/>
    <w:rsid w:val="0060577F"/>
    <w:rsid w:val="00606E8C"/>
    <w:rsid w:val="00607009"/>
    <w:rsid w:val="00610785"/>
    <w:rsid w:val="00610879"/>
    <w:rsid w:val="00611BB5"/>
    <w:rsid w:val="00612818"/>
    <w:rsid w:val="00612DA9"/>
    <w:rsid w:val="00612E45"/>
    <w:rsid w:val="00614D4C"/>
    <w:rsid w:val="00616410"/>
    <w:rsid w:val="0061652B"/>
    <w:rsid w:val="00616784"/>
    <w:rsid w:val="006179D6"/>
    <w:rsid w:val="0062101D"/>
    <w:rsid w:val="00621ABF"/>
    <w:rsid w:val="00621C8F"/>
    <w:rsid w:val="00622EBD"/>
    <w:rsid w:val="0062355E"/>
    <w:rsid w:val="006237A2"/>
    <w:rsid w:val="00623B43"/>
    <w:rsid w:val="00624B98"/>
    <w:rsid w:val="00625775"/>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20FE"/>
    <w:rsid w:val="0065250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1060"/>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275"/>
    <w:rsid w:val="006B7365"/>
    <w:rsid w:val="006C05FE"/>
    <w:rsid w:val="006C0AC8"/>
    <w:rsid w:val="006C0C39"/>
    <w:rsid w:val="006C11D3"/>
    <w:rsid w:val="006C12E2"/>
    <w:rsid w:val="006C14A7"/>
    <w:rsid w:val="006C1AF3"/>
    <w:rsid w:val="006C2A36"/>
    <w:rsid w:val="006C33AC"/>
    <w:rsid w:val="006C353B"/>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F64"/>
    <w:rsid w:val="00701ECB"/>
    <w:rsid w:val="00703EC0"/>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36F7"/>
    <w:rsid w:val="00795C29"/>
    <w:rsid w:val="007978A2"/>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A1B"/>
    <w:rsid w:val="007E4F8C"/>
    <w:rsid w:val="007E55EC"/>
    <w:rsid w:val="007E7042"/>
    <w:rsid w:val="007E7138"/>
    <w:rsid w:val="007E77F1"/>
    <w:rsid w:val="007E7D9C"/>
    <w:rsid w:val="007F0331"/>
    <w:rsid w:val="007F0556"/>
    <w:rsid w:val="007F1263"/>
    <w:rsid w:val="007F2224"/>
    <w:rsid w:val="007F3B43"/>
    <w:rsid w:val="007F5461"/>
    <w:rsid w:val="007F5DA2"/>
    <w:rsid w:val="007F6A60"/>
    <w:rsid w:val="007F73E8"/>
    <w:rsid w:val="007F7928"/>
    <w:rsid w:val="007F7BF6"/>
    <w:rsid w:val="008006A1"/>
    <w:rsid w:val="00801716"/>
    <w:rsid w:val="008044F6"/>
    <w:rsid w:val="00804A41"/>
    <w:rsid w:val="008066DA"/>
    <w:rsid w:val="008070C9"/>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797D"/>
    <w:rsid w:val="00847B8B"/>
    <w:rsid w:val="00847BAF"/>
    <w:rsid w:val="0085085F"/>
    <w:rsid w:val="00850F2B"/>
    <w:rsid w:val="008515F0"/>
    <w:rsid w:val="008518CF"/>
    <w:rsid w:val="00852B0C"/>
    <w:rsid w:val="008542CE"/>
    <w:rsid w:val="00854688"/>
    <w:rsid w:val="00854C09"/>
    <w:rsid w:val="00855CC4"/>
    <w:rsid w:val="00860993"/>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414"/>
    <w:rsid w:val="00892845"/>
    <w:rsid w:val="00892E0E"/>
    <w:rsid w:val="00892FF7"/>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41B"/>
    <w:rsid w:val="008B45E7"/>
    <w:rsid w:val="008B46BA"/>
    <w:rsid w:val="008B4CCC"/>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1A1C"/>
    <w:rsid w:val="00922381"/>
    <w:rsid w:val="00923400"/>
    <w:rsid w:val="00923552"/>
    <w:rsid w:val="0092477A"/>
    <w:rsid w:val="00924989"/>
    <w:rsid w:val="00926116"/>
    <w:rsid w:val="009276D3"/>
    <w:rsid w:val="009302CA"/>
    <w:rsid w:val="00930419"/>
    <w:rsid w:val="0093046A"/>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06AA"/>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1C78"/>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3FE"/>
    <w:rsid w:val="009F4EC1"/>
    <w:rsid w:val="009F7238"/>
    <w:rsid w:val="009F724F"/>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31F6"/>
    <w:rsid w:val="00A13BF9"/>
    <w:rsid w:val="00A13F2C"/>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50F"/>
    <w:rsid w:val="00A46551"/>
    <w:rsid w:val="00A47B82"/>
    <w:rsid w:val="00A47CA0"/>
    <w:rsid w:val="00A50EAE"/>
    <w:rsid w:val="00A51002"/>
    <w:rsid w:val="00A512BB"/>
    <w:rsid w:val="00A513DA"/>
    <w:rsid w:val="00A51C97"/>
    <w:rsid w:val="00A51FE2"/>
    <w:rsid w:val="00A52F12"/>
    <w:rsid w:val="00A53ACD"/>
    <w:rsid w:val="00A54F9C"/>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3CE5"/>
    <w:rsid w:val="00A84DC6"/>
    <w:rsid w:val="00A85541"/>
    <w:rsid w:val="00A867DB"/>
    <w:rsid w:val="00A9059A"/>
    <w:rsid w:val="00A90619"/>
    <w:rsid w:val="00A90F6E"/>
    <w:rsid w:val="00A91F9F"/>
    <w:rsid w:val="00A92AF6"/>
    <w:rsid w:val="00A92BC6"/>
    <w:rsid w:val="00A938D0"/>
    <w:rsid w:val="00A9391F"/>
    <w:rsid w:val="00A94939"/>
    <w:rsid w:val="00A94E39"/>
    <w:rsid w:val="00A94F5C"/>
    <w:rsid w:val="00A9503A"/>
    <w:rsid w:val="00A971C1"/>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7707"/>
    <w:rsid w:val="00AC04AD"/>
    <w:rsid w:val="00AC0504"/>
    <w:rsid w:val="00AC1204"/>
    <w:rsid w:val="00AC2C31"/>
    <w:rsid w:val="00AC2D20"/>
    <w:rsid w:val="00AC327A"/>
    <w:rsid w:val="00AC48E6"/>
    <w:rsid w:val="00AC5033"/>
    <w:rsid w:val="00AC6104"/>
    <w:rsid w:val="00AC64AD"/>
    <w:rsid w:val="00AC6871"/>
    <w:rsid w:val="00AC6A67"/>
    <w:rsid w:val="00AC751D"/>
    <w:rsid w:val="00AC75DB"/>
    <w:rsid w:val="00AD0AB3"/>
    <w:rsid w:val="00AD0FFA"/>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842"/>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A0104"/>
    <w:rsid w:val="00BA042D"/>
    <w:rsid w:val="00BA0A0A"/>
    <w:rsid w:val="00BA0D7E"/>
    <w:rsid w:val="00BA0E06"/>
    <w:rsid w:val="00BA16D8"/>
    <w:rsid w:val="00BA2A92"/>
    <w:rsid w:val="00BA2FCD"/>
    <w:rsid w:val="00BA595B"/>
    <w:rsid w:val="00BA5BB8"/>
    <w:rsid w:val="00BA6DC3"/>
    <w:rsid w:val="00BA6FB4"/>
    <w:rsid w:val="00BB1A2C"/>
    <w:rsid w:val="00BB1C5D"/>
    <w:rsid w:val="00BB2164"/>
    <w:rsid w:val="00BB2436"/>
    <w:rsid w:val="00BB2B87"/>
    <w:rsid w:val="00BB2DD5"/>
    <w:rsid w:val="00BB3739"/>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5CD"/>
    <w:rsid w:val="00BC6DD1"/>
    <w:rsid w:val="00BC6EB3"/>
    <w:rsid w:val="00BC7929"/>
    <w:rsid w:val="00BC7DE7"/>
    <w:rsid w:val="00BD18CE"/>
    <w:rsid w:val="00BD2470"/>
    <w:rsid w:val="00BD3286"/>
    <w:rsid w:val="00BD3CF2"/>
    <w:rsid w:val="00BD4513"/>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5AC"/>
    <w:rsid w:val="00BF492E"/>
    <w:rsid w:val="00BF4FCA"/>
    <w:rsid w:val="00BF505D"/>
    <w:rsid w:val="00BF5398"/>
    <w:rsid w:val="00BF61DA"/>
    <w:rsid w:val="00BF6DCC"/>
    <w:rsid w:val="00BF6F77"/>
    <w:rsid w:val="00C01D5A"/>
    <w:rsid w:val="00C033DE"/>
    <w:rsid w:val="00C035A2"/>
    <w:rsid w:val="00C04872"/>
    <w:rsid w:val="00C04C95"/>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4CC3"/>
    <w:rsid w:val="00C15105"/>
    <w:rsid w:val="00C155D1"/>
    <w:rsid w:val="00C1627E"/>
    <w:rsid w:val="00C16C44"/>
    <w:rsid w:val="00C16C62"/>
    <w:rsid w:val="00C1777B"/>
    <w:rsid w:val="00C17AC7"/>
    <w:rsid w:val="00C17C4D"/>
    <w:rsid w:val="00C20246"/>
    <w:rsid w:val="00C20AA3"/>
    <w:rsid w:val="00C22EB0"/>
    <w:rsid w:val="00C241F2"/>
    <w:rsid w:val="00C24CDF"/>
    <w:rsid w:val="00C24F8D"/>
    <w:rsid w:val="00C25247"/>
    <w:rsid w:val="00C256D4"/>
    <w:rsid w:val="00C2664E"/>
    <w:rsid w:val="00C26941"/>
    <w:rsid w:val="00C30253"/>
    <w:rsid w:val="00C3228C"/>
    <w:rsid w:val="00C3270F"/>
    <w:rsid w:val="00C3439E"/>
    <w:rsid w:val="00C34423"/>
    <w:rsid w:val="00C3490E"/>
    <w:rsid w:val="00C34FA0"/>
    <w:rsid w:val="00C35141"/>
    <w:rsid w:val="00C35341"/>
    <w:rsid w:val="00C35A7C"/>
    <w:rsid w:val="00C35EB5"/>
    <w:rsid w:val="00C36C39"/>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654"/>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A42"/>
    <w:rsid w:val="00CA3CD8"/>
    <w:rsid w:val="00CA47A1"/>
    <w:rsid w:val="00CA4CF6"/>
    <w:rsid w:val="00CA53AA"/>
    <w:rsid w:val="00CA53B3"/>
    <w:rsid w:val="00CA56F6"/>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56EB"/>
    <w:rsid w:val="00CC5832"/>
    <w:rsid w:val="00CC5BB3"/>
    <w:rsid w:val="00CC5D04"/>
    <w:rsid w:val="00CC62BD"/>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5729"/>
    <w:rsid w:val="00CE59D0"/>
    <w:rsid w:val="00CE7577"/>
    <w:rsid w:val="00CE7615"/>
    <w:rsid w:val="00CF00DE"/>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5BB"/>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A4A"/>
    <w:rsid w:val="00DD2C5E"/>
    <w:rsid w:val="00DD3624"/>
    <w:rsid w:val="00DD3CAB"/>
    <w:rsid w:val="00DD4AF6"/>
    <w:rsid w:val="00DD5367"/>
    <w:rsid w:val="00DD5C88"/>
    <w:rsid w:val="00DD5FFE"/>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2E52"/>
    <w:rsid w:val="00E4341B"/>
    <w:rsid w:val="00E441F9"/>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56B1"/>
    <w:rsid w:val="00E76EBA"/>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9AB"/>
    <w:rsid w:val="00EC4ACB"/>
    <w:rsid w:val="00EC4B77"/>
    <w:rsid w:val="00EC4F10"/>
    <w:rsid w:val="00EC55D1"/>
    <w:rsid w:val="00EC7146"/>
    <w:rsid w:val="00ED0288"/>
    <w:rsid w:val="00ED0344"/>
    <w:rsid w:val="00ED14CA"/>
    <w:rsid w:val="00ED33C5"/>
    <w:rsid w:val="00ED34E9"/>
    <w:rsid w:val="00ED39A5"/>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513F"/>
    <w:rsid w:val="00EF554E"/>
    <w:rsid w:val="00EF630C"/>
    <w:rsid w:val="00EF655A"/>
    <w:rsid w:val="00EF72D7"/>
    <w:rsid w:val="00EF78FC"/>
    <w:rsid w:val="00F00196"/>
    <w:rsid w:val="00F00C58"/>
    <w:rsid w:val="00F016F0"/>
    <w:rsid w:val="00F027E6"/>
    <w:rsid w:val="00F042BA"/>
    <w:rsid w:val="00F04EEC"/>
    <w:rsid w:val="00F052A4"/>
    <w:rsid w:val="00F05A2A"/>
    <w:rsid w:val="00F05FD7"/>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2FA"/>
    <w:rsid w:val="00F32579"/>
    <w:rsid w:val="00F33169"/>
    <w:rsid w:val="00F33D0B"/>
    <w:rsid w:val="00F33DF3"/>
    <w:rsid w:val="00F34569"/>
    <w:rsid w:val="00F3530E"/>
    <w:rsid w:val="00F355AD"/>
    <w:rsid w:val="00F3580D"/>
    <w:rsid w:val="00F35B9E"/>
    <w:rsid w:val="00F37746"/>
    <w:rsid w:val="00F43636"/>
    <w:rsid w:val="00F44225"/>
    <w:rsid w:val="00F45287"/>
    <w:rsid w:val="00F469AA"/>
    <w:rsid w:val="00F46AB0"/>
    <w:rsid w:val="00F5192E"/>
    <w:rsid w:val="00F51A7D"/>
    <w:rsid w:val="00F51FD1"/>
    <w:rsid w:val="00F52647"/>
    <w:rsid w:val="00F5318A"/>
    <w:rsid w:val="00F5375C"/>
    <w:rsid w:val="00F53815"/>
    <w:rsid w:val="00F5418F"/>
    <w:rsid w:val="00F54CC8"/>
    <w:rsid w:val="00F55EEF"/>
    <w:rsid w:val="00F562FE"/>
    <w:rsid w:val="00F5731D"/>
    <w:rsid w:val="00F5748A"/>
    <w:rsid w:val="00F5751E"/>
    <w:rsid w:val="00F57978"/>
    <w:rsid w:val="00F57D23"/>
    <w:rsid w:val="00F6012A"/>
    <w:rsid w:val="00F609F7"/>
    <w:rsid w:val="00F61571"/>
    <w:rsid w:val="00F61FF4"/>
    <w:rsid w:val="00F6224C"/>
    <w:rsid w:val="00F625C4"/>
    <w:rsid w:val="00F626ED"/>
    <w:rsid w:val="00F628D1"/>
    <w:rsid w:val="00F62AFE"/>
    <w:rsid w:val="00F63842"/>
    <w:rsid w:val="00F63E6B"/>
    <w:rsid w:val="00F63E7B"/>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5C97"/>
    <w:rsid w:val="00F86561"/>
    <w:rsid w:val="00F86C1E"/>
    <w:rsid w:val="00F87538"/>
    <w:rsid w:val="00F900C6"/>
    <w:rsid w:val="00F907BB"/>
    <w:rsid w:val="00F92142"/>
    <w:rsid w:val="00F93737"/>
    <w:rsid w:val="00F9454B"/>
    <w:rsid w:val="00F95465"/>
    <w:rsid w:val="00F96912"/>
    <w:rsid w:val="00F96C75"/>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90"/>
    <w:rsid w:val="00FB3CD3"/>
    <w:rsid w:val="00FB4655"/>
    <w:rsid w:val="00FB53FA"/>
    <w:rsid w:val="00FB5A9F"/>
    <w:rsid w:val="00FB5D13"/>
    <w:rsid w:val="00FB64E1"/>
    <w:rsid w:val="00FB6BD5"/>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988"/>
    <w:rsid w:val="00FE09BC"/>
    <w:rsid w:val="00FE100C"/>
    <w:rsid w:val="00FE10D7"/>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C915F0-A8C7-4B32-9516-0DB92D52B225}">
  <ds:schemaRefs>
    <ds:schemaRef ds:uri="http://schemas.openxmlformats.org/officeDocument/2006/bibliography"/>
  </ds:schemaRefs>
</ds:datastoreItem>
</file>

<file path=customXml/itemProps2.xml><?xml version="1.0" encoding="utf-8"?>
<ds:datastoreItem xmlns:ds="http://schemas.openxmlformats.org/officeDocument/2006/customXml" ds:itemID="{2EAED262-B96F-44C3-A38C-667631FAE1F3}"/>
</file>

<file path=customXml/itemProps3.xml><?xml version="1.0" encoding="utf-8"?>
<ds:datastoreItem xmlns:ds="http://schemas.openxmlformats.org/officeDocument/2006/customXml" ds:itemID="{6000C5AB-1358-45C4-954C-888CCA174EDF}"/>
</file>

<file path=customXml/itemProps4.xml><?xml version="1.0" encoding="utf-8"?>
<ds:datastoreItem xmlns:ds="http://schemas.openxmlformats.org/officeDocument/2006/customXml" ds:itemID="{23FAB175-0144-49EE-96B6-F8E981523483}"/>
</file>

<file path=docProps/app.xml><?xml version="1.0" encoding="utf-8"?>
<Properties xmlns="http://schemas.openxmlformats.org/officeDocument/2006/extended-properties" xmlns:vt="http://schemas.openxmlformats.org/officeDocument/2006/docPropsVTypes">
  <Template>COUNCIL TEMPLATE</Template>
  <TotalTime>6</TotalTime>
  <Pages>1</Pages>
  <Words>5236</Words>
  <Characters>29848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Tonya Harris</cp:lastModifiedBy>
  <cp:revision>10</cp:revision>
  <cp:lastPrinted>2014-08-06T12:32:00Z</cp:lastPrinted>
  <dcterms:created xsi:type="dcterms:W3CDTF">2014-08-06T11:57:00Z</dcterms:created>
  <dcterms:modified xsi:type="dcterms:W3CDTF">2014-08-06T12:34:00Z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4486800</vt:r8>
  </property>
</Properties>
</file>